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C6" w:rsidRPr="00734341" w:rsidRDefault="00734341" w:rsidP="00C30EC6">
      <w:pPr>
        <w:spacing w:line="360" w:lineRule="auto"/>
        <w:jc w:val="center"/>
        <w:rPr>
          <w:sz w:val="28"/>
          <w:szCs w:val="28"/>
        </w:rPr>
      </w:pPr>
      <w:r>
        <w:rPr>
          <w:sz w:val="28"/>
          <w:szCs w:val="28"/>
        </w:rPr>
        <w:t>МБОУ Воротынская средняя школа</w:t>
      </w:r>
    </w:p>
    <w:p w:rsidR="00C85BC9" w:rsidRPr="009250D9" w:rsidRDefault="00C85BC9" w:rsidP="00C30EC6">
      <w:pPr>
        <w:spacing w:line="360" w:lineRule="auto"/>
        <w:jc w:val="center"/>
        <w:rPr>
          <w:sz w:val="28"/>
          <w:szCs w:val="28"/>
        </w:rPr>
      </w:pPr>
      <w:r>
        <w:rPr>
          <w:sz w:val="28"/>
          <w:szCs w:val="28"/>
        </w:rPr>
        <w:t>Научно-исследовательская работа</w:t>
      </w:r>
    </w:p>
    <w:p w:rsidR="00C30EC6" w:rsidRDefault="00C30EC6" w:rsidP="00C30EC6">
      <w:pPr>
        <w:spacing w:line="360" w:lineRule="auto"/>
        <w:jc w:val="both"/>
        <w:rPr>
          <w:sz w:val="28"/>
          <w:szCs w:val="32"/>
        </w:rPr>
      </w:pPr>
    </w:p>
    <w:p w:rsidR="00C30EC6" w:rsidRDefault="00C30EC6" w:rsidP="00C30EC6">
      <w:pPr>
        <w:spacing w:line="360" w:lineRule="auto"/>
        <w:jc w:val="both"/>
        <w:rPr>
          <w:sz w:val="28"/>
          <w:szCs w:val="32"/>
        </w:rPr>
      </w:pPr>
    </w:p>
    <w:p w:rsidR="009250D9" w:rsidRPr="00C85BC9" w:rsidRDefault="00C85BC9" w:rsidP="00A635A8">
      <w:pPr>
        <w:spacing w:line="360" w:lineRule="auto"/>
        <w:jc w:val="center"/>
        <w:rPr>
          <w:sz w:val="28"/>
          <w:szCs w:val="28"/>
        </w:rPr>
      </w:pPr>
      <w:r>
        <w:rPr>
          <w:sz w:val="28"/>
          <w:szCs w:val="28"/>
        </w:rPr>
        <w:t xml:space="preserve">                                                    </w:t>
      </w:r>
      <w:r w:rsidRPr="00C85BC9">
        <w:rPr>
          <w:sz w:val="28"/>
          <w:szCs w:val="28"/>
        </w:rPr>
        <w:t>Секция: Прикладная математика</w:t>
      </w:r>
    </w:p>
    <w:p w:rsidR="009250D9" w:rsidRDefault="009250D9" w:rsidP="00A635A8">
      <w:pPr>
        <w:spacing w:line="360" w:lineRule="auto"/>
        <w:jc w:val="center"/>
        <w:rPr>
          <w:sz w:val="40"/>
          <w:szCs w:val="40"/>
        </w:rPr>
      </w:pPr>
    </w:p>
    <w:p w:rsidR="009250D9" w:rsidRDefault="009250D9" w:rsidP="00A635A8">
      <w:pPr>
        <w:spacing w:line="360" w:lineRule="auto"/>
        <w:jc w:val="center"/>
        <w:rPr>
          <w:sz w:val="40"/>
          <w:szCs w:val="40"/>
        </w:rPr>
      </w:pPr>
    </w:p>
    <w:p w:rsidR="005F0887" w:rsidRPr="00C85BC9" w:rsidRDefault="00C30EC6" w:rsidP="00A635A8">
      <w:pPr>
        <w:spacing w:line="360" w:lineRule="auto"/>
        <w:jc w:val="center"/>
        <w:rPr>
          <w:b/>
          <w:sz w:val="40"/>
          <w:szCs w:val="40"/>
        </w:rPr>
      </w:pPr>
      <w:r w:rsidRPr="00C85BC9">
        <w:rPr>
          <w:b/>
          <w:sz w:val="40"/>
          <w:szCs w:val="40"/>
        </w:rPr>
        <w:t>Иллюзия</w:t>
      </w:r>
      <w:r w:rsidR="005F0887" w:rsidRPr="00C85BC9">
        <w:rPr>
          <w:b/>
          <w:sz w:val="40"/>
          <w:szCs w:val="40"/>
        </w:rPr>
        <w:t xml:space="preserve"> - </w:t>
      </w:r>
      <w:r w:rsidR="005F0887" w:rsidRPr="00C85BC9">
        <w:rPr>
          <w:b/>
          <w:sz w:val="28"/>
          <w:szCs w:val="28"/>
        </w:rPr>
        <w:t xml:space="preserve"> </w:t>
      </w:r>
      <w:r w:rsidR="005F0887" w:rsidRPr="00C85BC9">
        <w:rPr>
          <w:b/>
          <w:sz w:val="40"/>
          <w:szCs w:val="40"/>
        </w:rPr>
        <w:t xml:space="preserve">обман зрения </w:t>
      </w:r>
    </w:p>
    <w:p w:rsidR="00C30EC6" w:rsidRPr="00C85BC9" w:rsidRDefault="005F0887" w:rsidP="00A635A8">
      <w:pPr>
        <w:spacing w:line="360" w:lineRule="auto"/>
        <w:jc w:val="center"/>
        <w:rPr>
          <w:b/>
          <w:sz w:val="40"/>
          <w:szCs w:val="40"/>
        </w:rPr>
      </w:pPr>
      <w:r w:rsidRPr="00C85BC9">
        <w:rPr>
          <w:b/>
          <w:sz w:val="40"/>
          <w:szCs w:val="40"/>
        </w:rPr>
        <w:t>или хорошо зашифрованная картина</w:t>
      </w:r>
    </w:p>
    <w:p w:rsidR="00C30EC6" w:rsidRDefault="00C30EC6" w:rsidP="00C30EC6">
      <w:pPr>
        <w:spacing w:line="360" w:lineRule="auto"/>
        <w:jc w:val="both"/>
        <w:rPr>
          <w:sz w:val="28"/>
          <w:szCs w:val="32"/>
        </w:rPr>
      </w:pPr>
      <w:r>
        <w:rPr>
          <w:sz w:val="28"/>
          <w:szCs w:val="32"/>
        </w:rPr>
        <w:t xml:space="preserve">   </w:t>
      </w:r>
    </w:p>
    <w:p w:rsidR="00C30EC6" w:rsidRDefault="00C30EC6" w:rsidP="00C30EC6">
      <w:pPr>
        <w:spacing w:line="360" w:lineRule="auto"/>
        <w:jc w:val="both"/>
        <w:rPr>
          <w:sz w:val="28"/>
          <w:szCs w:val="32"/>
        </w:rPr>
      </w:pPr>
    </w:p>
    <w:p w:rsidR="00C30EC6" w:rsidRDefault="00C30EC6" w:rsidP="00977A66">
      <w:pPr>
        <w:spacing w:line="360" w:lineRule="auto"/>
        <w:jc w:val="right"/>
        <w:rPr>
          <w:sz w:val="28"/>
          <w:szCs w:val="32"/>
        </w:rPr>
      </w:pPr>
    </w:p>
    <w:p w:rsidR="00C30EC6" w:rsidRPr="00977A66" w:rsidRDefault="00977A66" w:rsidP="00C85BC9">
      <w:pPr>
        <w:spacing w:line="360" w:lineRule="auto"/>
        <w:jc w:val="right"/>
        <w:rPr>
          <w:sz w:val="28"/>
          <w:szCs w:val="32"/>
        </w:rPr>
      </w:pPr>
      <w:r>
        <w:rPr>
          <w:sz w:val="28"/>
          <w:szCs w:val="32"/>
        </w:rPr>
        <w:t xml:space="preserve">                                                       </w:t>
      </w:r>
      <w:r w:rsidR="00456FF0">
        <w:rPr>
          <w:sz w:val="28"/>
          <w:szCs w:val="32"/>
        </w:rPr>
        <w:t xml:space="preserve">                       Автор</w:t>
      </w:r>
      <w:r w:rsidR="00C85BC9">
        <w:rPr>
          <w:sz w:val="28"/>
          <w:szCs w:val="32"/>
        </w:rPr>
        <w:t xml:space="preserve"> работы</w:t>
      </w:r>
      <w:r>
        <w:rPr>
          <w:sz w:val="28"/>
          <w:szCs w:val="32"/>
        </w:rPr>
        <w:t>: Панкова Ольга</w:t>
      </w:r>
      <w:r w:rsidR="00C85BC9">
        <w:rPr>
          <w:sz w:val="28"/>
          <w:szCs w:val="32"/>
        </w:rPr>
        <w:t xml:space="preserve">, ученица </w:t>
      </w:r>
      <w:r w:rsidR="00734341">
        <w:rPr>
          <w:sz w:val="28"/>
          <w:szCs w:val="32"/>
        </w:rPr>
        <w:t xml:space="preserve"> </w:t>
      </w:r>
      <w:proofErr w:type="gramStart"/>
      <w:r w:rsidR="00734341">
        <w:rPr>
          <w:sz w:val="28"/>
          <w:szCs w:val="32"/>
        </w:rPr>
        <w:t>7</w:t>
      </w:r>
      <w:proofErr w:type="gramEnd"/>
      <w:r w:rsidR="00734341">
        <w:rPr>
          <w:sz w:val="28"/>
          <w:szCs w:val="32"/>
        </w:rPr>
        <w:t xml:space="preserve"> а</w:t>
      </w:r>
      <w:r>
        <w:rPr>
          <w:sz w:val="28"/>
          <w:szCs w:val="32"/>
        </w:rPr>
        <w:t xml:space="preserve"> класс</w:t>
      </w:r>
      <w:r w:rsidR="00C85BC9">
        <w:rPr>
          <w:sz w:val="28"/>
          <w:szCs w:val="32"/>
        </w:rPr>
        <w:t>а</w:t>
      </w:r>
    </w:p>
    <w:p w:rsidR="00C30EC6" w:rsidRDefault="00C30EC6" w:rsidP="00C30EC6">
      <w:pPr>
        <w:spacing w:line="360" w:lineRule="auto"/>
        <w:rPr>
          <w:sz w:val="28"/>
          <w:szCs w:val="32"/>
        </w:rPr>
      </w:pPr>
    </w:p>
    <w:p w:rsidR="00C85BC9" w:rsidRDefault="00C30EC6" w:rsidP="00C85BC9">
      <w:pPr>
        <w:spacing w:line="360" w:lineRule="auto"/>
        <w:jc w:val="right"/>
        <w:rPr>
          <w:sz w:val="28"/>
          <w:szCs w:val="32"/>
        </w:rPr>
      </w:pPr>
      <w:r>
        <w:rPr>
          <w:sz w:val="28"/>
          <w:szCs w:val="32"/>
        </w:rPr>
        <w:t xml:space="preserve">                                                                            </w:t>
      </w:r>
      <w:r w:rsidR="00977A66">
        <w:rPr>
          <w:sz w:val="28"/>
          <w:szCs w:val="32"/>
        </w:rPr>
        <w:t xml:space="preserve">         </w:t>
      </w:r>
      <w:r>
        <w:rPr>
          <w:sz w:val="28"/>
          <w:szCs w:val="32"/>
        </w:rPr>
        <w:t>Руководитель:</w:t>
      </w:r>
      <w:r w:rsidR="00977A66">
        <w:rPr>
          <w:sz w:val="28"/>
          <w:szCs w:val="32"/>
        </w:rPr>
        <w:t xml:space="preserve"> Булдина </w:t>
      </w:r>
      <w:r w:rsidR="00C85BC9">
        <w:rPr>
          <w:sz w:val="28"/>
          <w:szCs w:val="32"/>
        </w:rPr>
        <w:t xml:space="preserve">                      </w:t>
      </w:r>
      <w:r w:rsidR="00977A66">
        <w:rPr>
          <w:sz w:val="28"/>
          <w:szCs w:val="32"/>
        </w:rPr>
        <w:t>Л</w:t>
      </w:r>
      <w:r w:rsidR="00C85BC9">
        <w:rPr>
          <w:sz w:val="28"/>
          <w:szCs w:val="32"/>
        </w:rPr>
        <w:t xml:space="preserve">юдмила </w:t>
      </w:r>
      <w:r w:rsidR="00977A66">
        <w:rPr>
          <w:sz w:val="28"/>
          <w:szCs w:val="32"/>
        </w:rPr>
        <w:t>В</w:t>
      </w:r>
      <w:r w:rsidR="00C85BC9">
        <w:rPr>
          <w:sz w:val="28"/>
          <w:szCs w:val="32"/>
        </w:rPr>
        <w:t xml:space="preserve">алентиновна, </w:t>
      </w:r>
    </w:p>
    <w:p w:rsidR="00C30EC6" w:rsidRDefault="00C85BC9" w:rsidP="00C85BC9">
      <w:pPr>
        <w:spacing w:line="360" w:lineRule="auto"/>
        <w:jc w:val="right"/>
        <w:rPr>
          <w:sz w:val="28"/>
          <w:szCs w:val="32"/>
        </w:rPr>
      </w:pPr>
      <w:r>
        <w:rPr>
          <w:sz w:val="28"/>
          <w:szCs w:val="32"/>
        </w:rPr>
        <w:t>учитель математики</w:t>
      </w:r>
      <w:r w:rsidR="00977A66">
        <w:rPr>
          <w:sz w:val="28"/>
          <w:szCs w:val="32"/>
        </w:rPr>
        <w:t>.</w:t>
      </w:r>
    </w:p>
    <w:p w:rsidR="00F07E6D" w:rsidRDefault="00C30EC6" w:rsidP="00B33CC7">
      <w:pPr>
        <w:spacing w:line="360" w:lineRule="auto"/>
        <w:rPr>
          <w:sz w:val="28"/>
          <w:szCs w:val="32"/>
        </w:rPr>
      </w:pPr>
      <w:r>
        <w:rPr>
          <w:sz w:val="28"/>
          <w:szCs w:val="32"/>
        </w:rPr>
        <w:t xml:space="preserve">                                                                       </w:t>
      </w:r>
    </w:p>
    <w:p w:rsidR="00F07E6D" w:rsidRDefault="00F07E6D" w:rsidP="00F07E6D">
      <w:pPr>
        <w:spacing w:line="360" w:lineRule="auto"/>
        <w:rPr>
          <w:sz w:val="28"/>
          <w:szCs w:val="32"/>
        </w:rPr>
      </w:pPr>
      <w:r>
        <w:rPr>
          <w:sz w:val="28"/>
          <w:szCs w:val="32"/>
        </w:rPr>
        <w:t xml:space="preserve">                                                              </w:t>
      </w:r>
      <w:r w:rsidR="00977A66">
        <w:rPr>
          <w:sz w:val="28"/>
          <w:szCs w:val="32"/>
        </w:rPr>
        <w:t xml:space="preserve">                </w:t>
      </w:r>
    </w:p>
    <w:p w:rsidR="00F07E6D" w:rsidRPr="00903CBA" w:rsidRDefault="00F07E6D" w:rsidP="00F07E6D">
      <w:pPr>
        <w:spacing w:line="360" w:lineRule="auto"/>
        <w:rPr>
          <w:sz w:val="28"/>
          <w:szCs w:val="32"/>
        </w:rPr>
      </w:pPr>
      <w:r>
        <w:rPr>
          <w:sz w:val="28"/>
          <w:szCs w:val="32"/>
        </w:rPr>
        <w:t xml:space="preserve">                                                                                                                                             </w:t>
      </w:r>
    </w:p>
    <w:p w:rsidR="00C30EC6" w:rsidRDefault="00C30EC6" w:rsidP="00C30EC6">
      <w:pPr>
        <w:spacing w:line="360" w:lineRule="auto"/>
        <w:rPr>
          <w:sz w:val="28"/>
          <w:szCs w:val="32"/>
        </w:rPr>
      </w:pPr>
      <w:r>
        <w:rPr>
          <w:sz w:val="28"/>
          <w:szCs w:val="32"/>
        </w:rPr>
        <w:t xml:space="preserve">                                                                                                                                                                                                             </w:t>
      </w:r>
    </w:p>
    <w:p w:rsidR="00C30EC6" w:rsidRDefault="00C30EC6" w:rsidP="00C30EC6">
      <w:pPr>
        <w:spacing w:line="360" w:lineRule="auto"/>
        <w:jc w:val="right"/>
        <w:rPr>
          <w:sz w:val="28"/>
          <w:szCs w:val="32"/>
        </w:rPr>
      </w:pPr>
    </w:p>
    <w:p w:rsidR="00C30EC6" w:rsidRDefault="00C30EC6" w:rsidP="00C30EC6">
      <w:pPr>
        <w:spacing w:line="360" w:lineRule="auto"/>
        <w:jc w:val="both"/>
        <w:rPr>
          <w:sz w:val="28"/>
          <w:szCs w:val="32"/>
        </w:rPr>
      </w:pPr>
    </w:p>
    <w:p w:rsidR="00C30EC6" w:rsidRDefault="00C30EC6" w:rsidP="00C30EC6">
      <w:pPr>
        <w:spacing w:line="360" w:lineRule="auto"/>
        <w:jc w:val="both"/>
        <w:rPr>
          <w:sz w:val="28"/>
          <w:szCs w:val="32"/>
        </w:rPr>
      </w:pPr>
    </w:p>
    <w:p w:rsidR="00C30EC6" w:rsidRDefault="00C30EC6" w:rsidP="00C30EC6">
      <w:pPr>
        <w:spacing w:line="360" w:lineRule="auto"/>
        <w:jc w:val="both"/>
        <w:rPr>
          <w:sz w:val="28"/>
          <w:szCs w:val="32"/>
        </w:rPr>
      </w:pPr>
    </w:p>
    <w:p w:rsidR="00C30EC6" w:rsidRDefault="00C30EC6" w:rsidP="00C30EC6">
      <w:pPr>
        <w:spacing w:line="360" w:lineRule="auto"/>
        <w:jc w:val="both"/>
        <w:rPr>
          <w:sz w:val="28"/>
          <w:szCs w:val="32"/>
        </w:rPr>
      </w:pPr>
    </w:p>
    <w:p w:rsidR="00F07E6D" w:rsidRDefault="00F07E6D" w:rsidP="00C30EC6">
      <w:pPr>
        <w:spacing w:line="360" w:lineRule="auto"/>
        <w:jc w:val="center"/>
        <w:rPr>
          <w:sz w:val="28"/>
          <w:szCs w:val="32"/>
        </w:rPr>
      </w:pPr>
    </w:p>
    <w:p w:rsidR="00C30EC6" w:rsidRDefault="00F07E6D" w:rsidP="00C30EC6">
      <w:pPr>
        <w:spacing w:line="360" w:lineRule="auto"/>
        <w:jc w:val="center"/>
        <w:rPr>
          <w:sz w:val="28"/>
          <w:szCs w:val="32"/>
        </w:rPr>
      </w:pPr>
      <w:r>
        <w:rPr>
          <w:sz w:val="28"/>
          <w:szCs w:val="32"/>
        </w:rPr>
        <w:t xml:space="preserve"> </w:t>
      </w:r>
      <w:r w:rsidR="00734341">
        <w:rPr>
          <w:sz w:val="28"/>
          <w:szCs w:val="32"/>
        </w:rPr>
        <w:t>2016</w:t>
      </w:r>
    </w:p>
    <w:p w:rsidR="009250D9" w:rsidRDefault="009250D9" w:rsidP="00F07E6D">
      <w:pPr>
        <w:spacing w:line="360" w:lineRule="auto"/>
        <w:jc w:val="center"/>
        <w:rPr>
          <w:b/>
          <w:sz w:val="32"/>
          <w:szCs w:val="32"/>
        </w:rPr>
      </w:pPr>
    </w:p>
    <w:p w:rsidR="00255C2F" w:rsidRDefault="00255C2F" w:rsidP="00F07E6D">
      <w:pPr>
        <w:spacing w:line="360" w:lineRule="auto"/>
        <w:jc w:val="center"/>
        <w:rPr>
          <w:b/>
          <w:sz w:val="32"/>
          <w:szCs w:val="32"/>
        </w:rPr>
      </w:pPr>
    </w:p>
    <w:p w:rsidR="00C30EC6" w:rsidRDefault="00C30EC6" w:rsidP="00C52B32">
      <w:pPr>
        <w:spacing w:line="360" w:lineRule="auto"/>
        <w:jc w:val="center"/>
        <w:rPr>
          <w:b/>
          <w:sz w:val="32"/>
          <w:szCs w:val="32"/>
        </w:rPr>
      </w:pPr>
      <w:r>
        <w:rPr>
          <w:b/>
          <w:sz w:val="32"/>
          <w:szCs w:val="32"/>
        </w:rPr>
        <w:t>Оглавление</w:t>
      </w:r>
    </w:p>
    <w:p w:rsidR="00C30EC6" w:rsidRDefault="002628C8" w:rsidP="00C52B32">
      <w:pPr>
        <w:spacing w:line="360" w:lineRule="auto"/>
        <w:rPr>
          <w:sz w:val="28"/>
          <w:szCs w:val="28"/>
        </w:rPr>
      </w:pPr>
      <w:r>
        <w:rPr>
          <w:sz w:val="28"/>
          <w:szCs w:val="28"/>
        </w:rPr>
        <w:t xml:space="preserve">    </w:t>
      </w:r>
      <w:r w:rsidR="00C30EC6">
        <w:rPr>
          <w:sz w:val="28"/>
          <w:szCs w:val="28"/>
        </w:rPr>
        <w:t>Введе</w:t>
      </w:r>
      <w:r>
        <w:rPr>
          <w:sz w:val="28"/>
          <w:szCs w:val="28"/>
        </w:rPr>
        <w:t>ние……………………………………………………………………</w:t>
      </w:r>
      <w:r w:rsidR="00C30EC6">
        <w:rPr>
          <w:sz w:val="28"/>
          <w:szCs w:val="28"/>
        </w:rPr>
        <w:t>3</w:t>
      </w:r>
    </w:p>
    <w:p w:rsidR="006825A4" w:rsidRPr="006825A4" w:rsidRDefault="006825A4" w:rsidP="006825A4">
      <w:pPr>
        <w:spacing w:line="276" w:lineRule="auto"/>
        <w:rPr>
          <w:sz w:val="28"/>
          <w:szCs w:val="28"/>
        </w:rPr>
      </w:pPr>
      <w:r>
        <w:rPr>
          <w:sz w:val="28"/>
          <w:szCs w:val="32"/>
        </w:rPr>
        <w:t xml:space="preserve">     </w:t>
      </w:r>
      <w:r w:rsidRPr="00572335">
        <w:rPr>
          <w:sz w:val="28"/>
          <w:szCs w:val="32"/>
        </w:rPr>
        <w:t xml:space="preserve">Глава 1. </w:t>
      </w:r>
      <w:r>
        <w:rPr>
          <w:sz w:val="28"/>
          <w:szCs w:val="32"/>
        </w:rPr>
        <w:t xml:space="preserve"> </w:t>
      </w:r>
      <w:r w:rsidRPr="006825A4">
        <w:rPr>
          <w:sz w:val="28"/>
          <w:szCs w:val="28"/>
        </w:rPr>
        <w:t>Перспектива - геометрическая основа живописи,</w:t>
      </w:r>
      <w:r w:rsidR="00492AC9">
        <w:rPr>
          <w:sz w:val="28"/>
          <w:szCs w:val="28"/>
        </w:rPr>
        <w:t xml:space="preserve"> </w:t>
      </w:r>
      <w:r w:rsidRPr="006825A4">
        <w:rPr>
          <w:sz w:val="28"/>
          <w:szCs w:val="28"/>
        </w:rPr>
        <w:t>позволяющая «обмануть зрение»</w:t>
      </w:r>
      <w:r>
        <w:rPr>
          <w:sz w:val="28"/>
          <w:szCs w:val="28"/>
        </w:rPr>
        <w:t>……………………………………………………………5</w:t>
      </w:r>
    </w:p>
    <w:p w:rsidR="00C30EC6" w:rsidRPr="00572335" w:rsidRDefault="006825A4" w:rsidP="00C52B32">
      <w:pPr>
        <w:spacing w:line="360" w:lineRule="auto"/>
        <w:rPr>
          <w:sz w:val="28"/>
          <w:szCs w:val="32"/>
        </w:rPr>
      </w:pPr>
      <w:r>
        <w:rPr>
          <w:sz w:val="28"/>
          <w:szCs w:val="28"/>
        </w:rPr>
        <w:t xml:space="preserve">    </w:t>
      </w:r>
      <w:r w:rsidR="002628C8">
        <w:rPr>
          <w:sz w:val="28"/>
          <w:szCs w:val="32"/>
        </w:rPr>
        <w:t xml:space="preserve"> </w:t>
      </w:r>
      <w:r>
        <w:rPr>
          <w:sz w:val="28"/>
          <w:szCs w:val="32"/>
        </w:rPr>
        <w:t>Глава 2</w:t>
      </w:r>
      <w:r w:rsidR="00C30EC6" w:rsidRPr="00572335">
        <w:rPr>
          <w:sz w:val="28"/>
          <w:szCs w:val="32"/>
        </w:rPr>
        <w:t xml:space="preserve">. </w:t>
      </w:r>
      <w:r w:rsidR="00C30EC6">
        <w:rPr>
          <w:sz w:val="28"/>
          <w:szCs w:val="32"/>
        </w:rPr>
        <w:t xml:space="preserve"> </w:t>
      </w:r>
      <w:r w:rsidR="002335D5">
        <w:rPr>
          <w:sz w:val="28"/>
          <w:szCs w:val="32"/>
        </w:rPr>
        <w:t>Иллюзии……………………………………………</w:t>
      </w:r>
      <w:r w:rsidR="00492AC9">
        <w:rPr>
          <w:sz w:val="28"/>
          <w:szCs w:val="32"/>
        </w:rPr>
        <w:t>……………7</w:t>
      </w:r>
    </w:p>
    <w:p w:rsidR="00C30EC6" w:rsidRPr="00572335" w:rsidRDefault="00492AC9" w:rsidP="00C52B32">
      <w:pPr>
        <w:spacing w:line="360" w:lineRule="auto"/>
        <w:jc w:val="center"/>
        <w:rPr>
          <w:sz w:val="28"/>
          <w:szCs w:val="28"/>
        </w:rPr>
      </w:pPr>
      <w:r>
        <w:rPr>
          <w:sz w:val="28"/>
          <w:szCs w:val="28"/>
        </w:rPr>
        <w:t>2</w:t>
      </w:r>
      <w:r w:rsidR="00C30EC6" w:rsidRPr="00572335">
        <w:rPr>
          <w:sz w:val="28"/>
          <w:szCs w:val="28"/>
        </w:rPr>
        <w:t>.1</w:t>
      </w:r>
      <w:r w:rsidR="00C30EC6">
        <w:rPr>
          <w:sz w:val="28"/>
          <w:szCs w:val="28"/>
        </w:rPr>
        <w:t xml:space="preserve">.  </w:t>
      </w:r>
      <w:r w:rsidR="002335D5">
        <w:rPr>
          <w:sz w:val="28"/>
          <w:szCs w:val="28"/>
        </w:rPr>
        <w:t>Оптические иллюзии…………….</w:t>
      </w:r>
      <w:r w:rsidR="00C30EC6">
        <w:rPr>
          <w:sz w:val="28"/>
          <w:szCs w:val="28"/>
        </w:rPr>
        <w:t>………………………………</w:t>
      </w:r>
      <w:r>
        <w:rPr>
          <w:sz w:val="28"/>
          <w:szCs w:val="28"/>
        </w:rPr>
        <w:t>..7</w:t>
      </w:r>
    </w:p>
    <w:p w:rsidR="00C30EC6" w:rsidRPr="00572335" w:rsidRDefault="00492AC9" w:rsidP="00C52B32">
      <w:pPr>
        <w:spacing w:line="360" w:lineRule="auto"/>
        <w:jc w:val="center"/>
        <w:rPr>
          <w:sz w:val="28"/>
          <w:szCs w:val="28"/>
        </w:rPr>
      </w:pPr>
      <w:r>
        <w:rPr>
          <w:sz w:val="28"/>
          <w:szCs w:val="28"/>
        </w:rPr>
        <w:t xml:space="preserve"> 2</w:t>
      </w:r>
      <w:r w:rsidR="00C30EC6" w:rsidRPr="00572335">
        <w:rPr>
          <w:sz w:val="28"/>
          <w:szCs w:val="28"/>
        </w:rPr>
        <w:t>.2</w:t>
      </w:r>
      <w:r>
        <w:rPr>
          <w:sz w:val="28"/>
          <w:szCs w:val="28"/>
        </w:rPr>
        <w:t>.</w:t>
      </w:r>
      <w:r w:rsidR="00E2751D">
        <w:rPr>
          <w:sz w:val="28"/>
          <w:szCs w:val="28"/>
        </w:rPr>
        <w:t xml:space="preserve">   </w:t>
      </w:r>
      <w:r w:rsidR="00E2751D">
        <w:rPr>
          <w:color w:val="000000"/>
          <w:sz w:val="28"/>
          <w:szCs w:val="28"/>
        </w:rPr>
        <w:t xml:space="preserve">Иллюзии на страницах учебника математики </w:t>
      </w:r>
      <w:r>
        <w:rPr>
          <w:sz w:val="28"/>
          <w:szCs w:val="28"/>
        </w:rPr>
        <w:t>………………..14</w:t>
      </w:r>
    </w:p>
    <w:p w:rsidR="00C30EC6" w:rsidRPr="00572335" w:rsidRDefault="002628C8" w:rsidP="00C52B32">
      <w:pPr>
        <w:spacing w:line="360" w:lineRule="auto"/>
        <w:rPr>
          <w:color w:val="000000"/>
          <w:sz w:val="28"/>
          <w:szCs w:val="32"/>
        </w:rPr>
      </w:pPr>
      <w:r>
        <w:rPr>
          <w:color w:val="000000"/>
          <w:sz w:val="28"/>
          <w:szCs w:val="32"/>
        </w:rPr>
        <w:t xml:space="preserve">    </w:t>
      </w:r>
      <w:r w:rsidR="00492AC9">
        <w:rPr>
          <w:color w:val="000000"/>
          <w:sz w:val="28"/>
          <w:szCs w:val="32"/>
        </w:rPr>
        <w:t>Глава 3</w:t>
      </w:r>
      <w:r w:rsidR="00C30EC6" w:rsidRPr="00572335">
        <w:rPr>
          <w:color w:val="000000"/>
          <w:sz w:val="28"/>
          <w:szCs w:val="32"/>
        </w:rPr>
        <w:t xml:space="preserve">. </w:t>
      </w:r>
      <w:r w:rsidR="00B21CE9">
        <w:rPr>
          <w:color w:val="000000"/>
          <w:sz w:val="28"/>
          <w:szCs w:val="32"/>
        </w:rPr>
        <w:t>Практическая работа ……………………………………..</w:t>
      </w:r>
      <w:r w:rsidR="00C30EC6">
        <w:rPr>
          <w:sz w:val="28"/>
          <w:szCs w:val="28"/>
        </w:rPr>
        <w:t>…….</w:t>
      </w:r>
      <w:r w:rsidR="00492AC9">
        <w:rPr>
          <w:sz w:val="28"/>
          <w:szCs w:val="28"/>
        </w:rPr>
        <w:t>.</w:t>
      </w:r>
      <w:r w:rsidR="00BF7ECD">
        <w:rPr>
          <w:color w:val="000000"/>
          <w:sz w:val="28"/>
          <w:szCs w:val="32"/>
        </w:rPr>
        <w:t>18</w:t>
      </w:r>
    </w:p>
    <w:p w:rsidR="00C30EC6" w:rsidRPr="00572335" w:rsidRDefault="00492AC9" w:rsidP="00C52B32">
      <w:pPr>
        <w:spacing w:line="360" w:lineRule="auto"/>
        <w:jc w:val="center"/>
        <w:rPr>
          <w:color w:val="000000"/>
          <w:sz w:val="28"/>
          <w:szCs w:val="28"/>
        </w:rPr>
      </w:pPr>
      <w:r>
        <w:rPr>
          <w:color w:val="000000"/>
          <w:sz w:val="28"/>
          <w:szCs w:val="28"/>
        </w:rPr>
        <w:t>3</w:t>
      </w:r>
      <w:r w:rsidR="00C30EC6" w:rsidRPr="00572335">
        <w:rPr>
          <w:color w:val="000000"/>
          <w:sz w:val="28"/>
          <w:szCs w:val="28"/>
        </w:rPr>
        <w:t>.1</w:t>
      </w:r>
      <w:r w:rsidR="00C30EC6">
        <w:rPr>
          <w:color w:val="000000"/>
          <w:sz w:val="28"/>
          <w:szCs w:val="28"/>
        </w:rPr>
        <w:t>.</w:t>
      </w:r>
      <w:r w:rsidR="00C30EC6" w:rsidRPr="00572335">
        <w:rPr>
          <w:color w:val="000000"/>
          <w:sz w:val="28"/>
          <w:szCs w:val="28"/>
        </w:rPr>
        <w:t xml:space="preserve"> </w:t>
      </w:r>
      <w:r w:rsidR="00524405" w:rsidRPr="00524405">
        <w:rPr>
          <w:color w:val="000000"/>
          <w:sz w:val="28"/>
          <w:szCs w:val="28"/>
        </w:rPr>
        <w:t xml:space="preserve">Практическая работа по </w:t>
      </w:r>
      <w:r w:rsidR="00524405">
        <w:rPr>
          <w:color w:val="000000"/>
          <w:sz w:val="28"/>
          <w:szCs w:val="28"/>
        </w:rPr>
        <w:t>созданию</w:t>
      </w:r>
      <w:r w:rsidR="00B93F88">
        <w:rPr>
          <w:color w:val="000000"/>
          <w:sz w:val="28"/>
          <w:szCs w:val="28"/>
        </w:rPr>
        <w:t xml:space="preserve"> рисунков с иллюзиями</w:t>
      </w:r>
      <w:r w:rsidR="00524405" w:rsidRPr="00524405">
        <w:rPr>
          <w:color w:val="000000"/>
          <w:sz w:val="28"/>
          <w:szCs w:val="28"/>
        </w:rPr>
        <w:t xml:space="preserve"> </w:t>
      </w:r>
      <w:r>
        <w:rPr>
          <w:color w:val="000000"/>
          <w:sz w:val="28"/>
          <w:szCs w:val="28"/>
        </w:rPr>
        <w:t>……</w:t>
      </w:r>
      <w:r w:rsidR="005E103C">
        <w:rPr>
          <w:color w:val="000000"/>
          <w:sz w:val="28"/>
          <w:szCs w:val="28"/>
        </w:rPr>
        <w:t>18</w:t>
      </w:r>
    </w:p>
    <w:p w:rsidR="00C30EC6" w:rsidRPr="00572335" w:rsidRDefault="00492AC9" w:rsidP="00C52B32">
      <w:pPr>
        <w:spacing w:line="360" w:lineRule="auto"/>
        <w:jc w:val="center"/>
        <w:rPr>
          <w:sz w:val="28"/>
        </w:rPr>
      </w:pPr>
      <w:r>
        <w:rPr>
          <w:sz w:val="28"/>
        </w:rPr>
        <w:t>3</w:t>
      </w:r>
      <w:r w:rsidR="00C30EC6" w:rsidRPr="00572335">
        <w:rPr>
          <w:sz w:val="28"/>
        </w:rPr>
        <w:t>.2</w:t>
      </w:r>
      <w:r w:rsidR="00C30EC6">
        <w:rPr>
          <w:sz w:val="28"/>
        </w:rPr>
        <w:t>.</w:t>
      </w:r>
      <w:r w:rsidR="00C30EC6" w:rsidRPr="00572335">
        <w:rPr>
          <w:sz w:val="28"/>
        </w:rPr>
        <w:t xml:space="preserve"> </w:t>
      </w:r>
      <w:r w:rsidR="00B00DC7">
        <w:rPr>
          <w:sz w:val="28"/>
        </w:rPr>
        <w:t>Иллюзии глазами детей и взрослых……………………………..</w:t>
      </w:r>
      <w:r w:rsidR="00C30EC6" w:rsidRPr="00572335">
        <w:rPr>
          <w:sz w:val="28"/>
        </w:rPr>
        <w:t xml:space="preserve"> </w:t>
      </w:r>
      <w:r>
        <w:rPr>
          <w:sz w:val="28"/>
        </w:rPr>
        <w:t>1</w:t>
      </w:r>
      <w:r w:rsidR="005E103C">
        <w:rPr>
          <w:sz w:val="28"/>
        </w:rPr>
        <w:t>9</w:t>
      </w:r>
    </w:p>
    <w:p w:rsidR="00C30EC6" w:rsidRPr="00572335" w:rsidRDefault="002628C8" w:rsidP="00C52B32">
      <w:pPr>
        <w:spacing w:line="360" w:lineRule="auto"/>
        <w:rPr>
          <w:sz w:val="28"/>
          <w:szCs w:val="32"/>
        </w:rPr>
      </w:pPr>
      <w:r>
        <w:rPr>
          <w:sz w:val="28"/>
          <w:szCs w:val="28"/>
        </w:rPr>
        <w:t xml:space="preserve">    </w:t>
      </w:r>
      <w:r w:rsidR="00C30EC6">
        <w:rPr>
          <w:sz w:val="28"/>
          <w:szCs w:val="28"/>
        </w:rPr>
        <w:t>Заключение……………………………………………………………</w:t>
      </w:r>
      <w:r>
        <w:rPr>
          <w:sz w:val="28"/>
          <w:szCs w:val="28"/>
        </w:rPr>
        <w:t>…</w:t>
      </w:r>
      <w:r w:rsidR="00492AC9">
        <w:rPr>
          <w:sz w:val="28"/>
          <w:szCs w:val="28"/>
        </w:rPr>
        <w:t>...25</w:t>
      </w:r>
    </w:p>
    <w:p w:rsidR="00C30EC6" w:rsidRDefault="002628C8" w:rsidP="00C52B32">
      <w:pPr>
        <w:spacing w:line="360" w:lineRule="auto"/>
        <w:rPr>
          <w:sz w:val="28"/>
          <w:szCs w:val="32"/>
        </w:rPr>
      </w:pPr>
      <w:r>
        <w:rPr>
          <w:sz w:val="28"/>
          <w:szCs w:val="32"/>
        </w:rPr>
        <w:t xml:space="preserve">    </w:t>
      </w:r>
      <w:r w:rsidR="00C30EC6">
        <w:rPr>
          <w:sz w:val="28"/>
          <w:szCs w:val="32"/>
        </w:rPr>
        <w:t>Список ли</w:t>
      </w:r>
      <w:r>
        <w:rPr>
          <w:sz w:val="28"/>
          <w:szCs w:val="32"/>
        </w:rPr>
        <w:t>тературы…………………………………………………..</w:t>
      </w:r>
      <w:r w:rsidR="004D78B1">
        <w:rPr>
          <w:sz w:val="28"/>
          <w:szCs w:val="32"/>
        </w:rPr>
        <w:t>…</w:t>
      </w:r>
      <w:r>
        <w:rPr>
          <w:sz w:val="28"/>
          <w:szCs w:val="32"/>
        </w:rPr>
        <w:t>...</w:t>
      </w:r>
      <w:r w:rsidR="00492AC9">
        <w:rPr>
          <w:sz w:val="28"/>
          <w:szCs w:val="32"/>
        </w:rPr>
        <w:t>..27</w:t>
      </w:r>
    </w:p>
    <w:p w:rsidR="002628C8" w:rsidRDefault="002628C8" w:rsidP="00C52B32">
      <w:pPr>
        <w:spacing w:line="360" w:lineRule="auto"/>
        <w:rPr>
          <w:sz w:val="28"/>
          <w:szCs w:val="32"/>
        </w:rPr>
      </w:pPr>
      <w:r>
        <w:rPr>
          <w:sz w:val="28"/>
          <w:szCs w:val="32"/>
        </w:rPr>
        <w:t xml:space="preserve">    </w:t>
      </w:r>
      <w:r w:rsidR="005E103C">
        <w:rPr>
          <w:sz w:val="28"/>
          <w:szCs w:val="32"/>
        </w:rPr>
        <w:t>Приложение 1</w:t>
      </w:r>
      <w:r>
        <w:rPr>
          <w:sz w:val="28"/>
          <w:szCs w:val="32"/>
        </w:rPr>
        <w:t>. Рекоменда</w:t>
      </w:r>
      <w:r w:rsidR="00DC1351">
        <w:rPr>
          <w:sz w:val="28"/>
          <w:szCs w:val="32"/>
        </w:rPr>
        <w:t>ции по созданию иллюзий…………………</w:t>
      </w:r>
      <w:r w:rsidR="00492AC9">
        <w:rPr>
          <w:sz w:val="28"/>
          <w:szCs w:val="32"/>
        </w:rPr>
        <w:t>...28</w:t>
      </w:r>
    </w:p>
    <w:p w:rsidR="001270AF" w:rsidRDefault="001270AF" w:rsidP="00C52B32">
      <w:pPr>
        <w:spacing w:line="360" w:lineRule="auto"/>
      </w:pPr>
    </w:p>
    <w:p w:rsidR="002335D5" w:rsidRDefault="002335D5" w:rsidP="00C52B32">
      <w:pPr>
        <w:spacing w:line="360" w:lineRule="auto"/>
      </w:pPr>
    </w:p>
    <w:p w:rsidR="002335D5" w:rsidRDefault="002335D5" w:rsidP="00C52B32">
      <w:pPr>
        <w:spacing w:line="360" w:lineRule="auto"/>
      </w:pPr>
    </w:p>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2335D5" w:rsidRDefault="002335D5"/>
    <w:p w:rsidR="009D59AD" w:rsidRDefault="009D59AD"/>
    <w:p w:rsidR="00B66F9C" w:rsidRDefault="00B66F9C">
      <w:pPr>
        <w:rPr>
          <w:sz w:val="32"/>
          <w:szCs w:val="32"/>
        </w:rPr>
      </w:pPr>
    </w:p>
    <w:p w:rsidR="00B66F9C" w:rsidRDefault="00B66F9C">
      <w:pPr>
        <w:rPr>
          <w:sz w:val="32"/>
          <w:szCs w:val="32"/>
        </w:rPr>
      </w:pPr>
    </w:p>
    <w:p w:rsidR="00B66F9C" w:rsidRDefault="00B66F9C">
      <w:pPr>
        <w:rPr>
          <w:sz w:val="32"/>
          <w:szCs w:val="32"/>
        </w:rPr>
      </w:pPr>
    </w:p>
    <w:p w:rsidR="00B66F9C" w:rsidRDefault="00B66F9C">
      <w:pPr>
        <w:rPr>
          <w:sz w:val="32"/>
          <w:szCs w:val="32"/>
        </w:rPr>
      </w:pPr>
    </w:p>
    <w:p w:rsidR="00B66F9C" w:rsidRDefault="00B66F9C">
      <w:pPr>
        <w:rPr>
          <w:sz w:val="32"/>
          <w:szCs w:val="32"/>
        </w:rPr>
      </w:pPr>
    </w:p>
    <w:p w:rsidR="00B66F9C" w:rsidRDefault="00B66F9C">
      <w:pPr>
        <w:rPr>
          <w:sz w:val="32"/>
          <w:szCs w:val="32"/>
        </w:rPr>
      </w:pPr>
    </w:p>
    <w:p w:rsidR="00B66F9C" w:rsidRDefault="00B66F9C">
      <w:pPr>
        <w:rPr>
          <w:sz w:val="32"/>
          <w:szCs w:val="32"/>
        </w:rPr>
      </w:pPr>
    </w:p>
    <w:p w:rsidR="00B66F9C" w:rsidRDefault="00B66F9C">
      <w:pPr>
        <w:rPr>
          <w:sz w:val="32"/>
          <w:szCs w:val="32"/>
        </w:rPr>
      </w:pPr>
    </w:p>
    <w:p w:rsidR="00255C2F" w:rsidRDefault="00255C2F">
      <w:pPr>
        <w:rPr>
          <w:sz w:val="32"/>
          <w:szCs w:val="32"/>
        </w:rPr>
      </w:pPr>
    </w:p>
    <w:p w:rsidR="005E103C" w:rsidRDefault="005E103C" w:rsidP="00756FC3">
      <w:pPr>
        <w:spacing w:line="360" w:lineRule="auto"/>
        <w:jc w:val="center"/>
        <w:rPr>
          <w:b/>
          <w:sz w:val="28"/>
          <w:szCs w:val="28"/>
        </w:rPr>
      </w:pPr>
    </w:p>
    <w:p w:rsidR="002335D5" w:rsidRPr="00255C2F" w:rsidRDefault="002335D5" w:rsidP="00756FC3">
      <w:pPr>
        <w:spacing w:line="360" w:lineRule="auto"/>
        <w:jc w:val="center"/>
        <w:rPr>
          <w:b/>
          <w:sz w:val="28"/>
          <w:szCs w:val="28"/>
        </w:rPr>
      </w:pPr>
      <w:r w:rsidRPr="00255C2F">
        <w:rPr>
          <w:b/>
          <w:sz w:val="28"/>
          <w:szCs w:val="28"/>
        </w:rPr>
        <w:t>Введение</w:t>
      </w:r>
    </w:p>
    <w:p w:rsidR="009250D9" w:rsidRPr="00492AC9" w:rsidRDefault="009250D9" w:rsidP="00756FC3">
      <w:pPr>
        <w:spacing w:line="360" w:lineRule="auto"/>
        <w:ind w:firstLine="709"/>
        <w:jc w:val="both"/>
        <w:rPr>
          <w:sz w:val="28"/>
          <w:szCs w:val="28"/>
        </w:rPr>
      </w:pPr>
      <w:r w:rsidRPr="00756FC3">
        <w:rPr>
          <w:sz w:val="28"/>
          <w:szCs w:val="28"/>
        </w:rPr>
        <w:t>Хотите достать звезду с неба? Не хотите.…Жаль! Ну, а хотя бы потрогать руками? Тоже нет.… Думаете</w:t>
      </w:r>
      <w:r w:rsidR="00756FC3">
        <w:rPr>
          <w:sz w:val="28"/>
          <w:szCs w:val="28"/>
        </w:rPr>
        <w:t xml:space="preserve">, </w:t>
      </w:r>
      <w:r w:rsidR="00456FF0">
        <w:rPr>
          <w:sz w:val="28"/>
          <w:szCs w:val="28"/>
        </w:rPr>
        <w:t>я</w:t>
      </w:r>
      <w:r w:rsidR="00756FC3">
        <w:rPr>
          <w:sz w:val="28"/>
          <w:szCs w:val="28"/>
        </w:rPr>
        <w:t xml:space="preserve"> шучу</w:t>
      </w:r>
      <w:r w:rsidRPr="00756FC3">
        <w:rPr>
          <w:sz w:val="28"/>
          <w:szCs w:val="28"/>
        </w:rPr>
        <w:t xml:space="preserve">. А между тем это так просто. </w:t>
      </w:r>
      <w:r w:rsidRPr="00492AC9">
        <w:rPr>
          <w:sz w:val="28"/>
          <w:szCs w:val="28"/>
        </w:rPr>
        <w:t>Для этого нужно создать иллюзию, что звезда находится на расстоянии меньше вытянутой руки. И тогда вы сможете не только дотянуться до звезды, но даже пошарить рукой в зазвездном пространстве.</w:t>
      </w:r>
    </w:p>
    <w:p w:rsidR="009250D9" w:rsidRPr="00756FC3" w:rsidRDefault="009250D9" w:rsidP="00756FC3">
      <w:pPr>
        <w:spacing w:line="360" w:lineRule="auto"/>
        <w:ind w:firstLine="709"/>
        <w:jc w:val="both"/>
        <w:rPr>
          <w:sz w:val="28"/>
          <w:szCs w:val="28"/>
        </w:rPr>
      </w:pPr>
      <w:r w:rsidRPr="00492AC9">
        <w:rPr>
          <w:sz w:val="28"/>
          <w:szCs w:val="28"/>
        </w:rPr>
        <w:t>Стоит ли доверять всему, что мы видим? Почему мы видим иногда то,</w:t>
      </w:r>
      <w:r w:rsidRPr="00756FC3">
        <w:rPr>
          <w:sz w:val="28"/>
          <w:szCs w:val="28"/>
        </w:rPr>
        <w:t xml:space="preserve"> что кроме нас больше никто не видит? Почему нарисованные неподвижные предметы начинают двигаться? Почему люди видят один и тот же предмет по-разному?</w:t>
      </w:r>
      <w:r w:rsidR="00756FC3">
        <w:rPr>
          <w:sz w:val="28"/>
          <w:szCs w:val="28"/>
        </w:rPr>
        <w:t xml:space="preserve">  </w:t>
      </w:r>
      <w:r w:rsidRPr="00756FC3">
        <w:rPr>
          <w:sz w:val="28"/>
          <w:szCs w:val="28"/>
        </w:rPr>
        <w:t xml:space="preserve">Поэтому </w:t>
      </w:r>
      <w:r w:rsidR="00756FC3">
        <w:rPr>
          <w:b/>
          <w:bCs/>
          <w:sz w:val="28"/>
          <w:szCs w:val="28"/>
        </w:rPr>
        <w:t>объектом моего</w:t>
      </w:r>
      <w:r w:rsidRPr="00756FC3">
        <w:rPr>
          <w:b/>
          <w:bCs/>
          <w:sz w:val="28"/>
          <w:szCs w:val="28"/>
        </w:rPr>
        <w:t xml:space="preserve"> исследования</w:t>
      </w:r>
      <w:r w:rsidRPr="00756FC3">
        <w:rPr>
          <w:sz w:val="28"/>
          <w:szCs w:val="28"/>
        </w:rPr>
        <w:t xml:space="preserve"> являются </w:t>
      </w:r>
      <w:r w:rsidRPr="00756FC3">
        <w:rPr>
          <w:i/>
          <w:iCs/>
          <w:sz w:val="28"/>
          <w:szCs w:val="28"/>
        </w:rPr>
        <w:t xml:space="preserve"> иллюзии.</w:t>
      </w:r>
    </w:p>
    <w:p w:rsidR="002335D5" w:rsidRPr="00756FC3" w:rsidRDefault="00756FC3" w:rsidP="00756FC3">
      <w:pPr>
        <w:spacing w:line="360" w:lineRule="auto"/>
        <w:jc w:val="both"/>
        <w:rPr>
          <w:sz w:val="28"/>
          <w:szCs w:val="28"/>
        </w:rPr>
      </w:pPr>
      <w:r>
        <w:rPr>
          <w:sz w:val="28"/>
          <w:szCs w:val="28"/>
        </w:rPr>
        <w:t xml:space="preserve">     </w:t>
      </w:r>
      <w:r w:rsidR="00162D06" w:rsidRPr="00756FC3">
        <w:rPr>
          <w:sz w:val="28"/>
          <w:szCs w:val="28"/>
        </w:rPr>
        <w:t>Р</w:t>
      </w:r>
      <w:r w:rsidR="00D21A3A" w:rsidRPr="00756FC3">
        <w:rPr>
          <w:sz w:val="28"/>
          <w:szCs w:val="28"/>
        </w:rPr>
        <w:t xml:space="preserve">аботая над этой темой, </w:t>
      </w:r>
      <w:r w:rsidR="00162D06" w:rsidRPr="00756FC3">
        <w:rPr>
          <w:sz w:val="28"/>
          <w:szCs w:val="28"/>
        </w:rPr>
        <w:t xml:space="preserve">можно </w:t>
      </w:r>
      <w:r w:rsidR="00D21A3A" w:rsidRPr="00756FC3">
        <w:rPr>
          <w:sz w:val="28"/>
          <w:szCs w:val="28"/>
        </w:rPr>
        <w:t xml:space="preserve">развить свое воображение, открыть новое для себя, друзей и родных. </w:t>
      </w:r>
      <w:r w:rsidR="00162D06" w:rsidRPr="00756FC3">
        <w:rPr>
          <w:sz w:val="28"/>
          <w:szCs w:val="28"/>
        </w:rPr>
        <w:t>Очень увлекательно рассматривать иллюзорные</w:t>
      </w:r>
      <w:r w:rsidR="00D21A3A" w:rsidRPr="00756FC3">
        <w:rPr>
          <w:sz w:val="28"/>
          <w:szCs w:val="28"/>
        </w:rPr>
        <w:t xml:space="preserve"> картин</w:t>
      </w:r>
      <w:r w:rsidR="00162D06" w:rsidRPr="00756FC3">
        <w:rPr>
          <w:sz w:val="28"/>
          <w:szCs w:val="28"/>
        </w:rPr>
        <w:t>ы</w:t>
      </w:r>
      <w:r w:rsidR="00D21A3A" w:rsidRPr="00756FC3">
        <w:rPr>
          <w:sz w:val="28"/>
          <w:szCs w:val="28"/>
        </w:rPr>
        <w:t xml:space="preserve">, ища в них скрытые от нормального восприятия предметы. </w:t>
      </w:r>
      <w:r w:rsidR="00162D06" w:rsidRPr="00756FC3">
        <w:rPr>
          <w:sz w:val="28"/>
          <w:szCs w:val="28"/>
        </w:rPr>
        <w:t>Потому что, н</w:t>
      </w:r>
      <w:r w:rsidR="002335D5" w:rsidRPr="00756FC3">
        <w:rPr>
          <w:sz w:val="28"/>
          <w:szCs w:val="28"/>
        </w:rPr>
        <w:t xml:space="preserve">аше  восприятие обманчиво, и многое оказывается совсем не тем, чем, кажется на первый взгляд. Даже самые простые вещи могут таить в себе самые неожиданные открытия, нужно только </w:t>
      </w:r>
      <w:proofErr w:type="gramStart"/>
      <w:r w:rsidR="002335D5" w:rsidRPr="00756FC3">
        <w:rPr>
          <w:sz w:val="28"/>
          <w:szCs w:val="28"/>
        </w:rPr>
        <w:t>получше</w:t>
      </w:r>
      <w:proofErr w:type="gramEnd"/>
      <w:r w:rsidR="002335D5" w:rsidRPr="00756FC3">
        <w:rPr>
          <w:sz w:val="28"/>
          <w:szCs w:val="28"/>
        </w:rPr>
        <w:t xml:space="preserve"> присмотреться. </w:t>
      </w:r>
    </w:p>
    <w:p w:rsidR="002335D5" w:rsidRPr="00756FC3" w:rsidRDefault="002335D5" w:rsidP="00756FC3">
      <w:pPr>
        <w:spacing w:line="360" w:lineRule="auto"/>
        <w:ind w:firstLine="709"/>
        <w:jc w:val="both"/>
        <w:rPr>
          <w:sz w:val="28"/>
          <w:szCs w:val="28"/>
        </w:rPr>
      </w:pPr>
      <w:r w:rsidRPr="00756FC3">
        <w:rPr>
          <w:sz w:val="28"/>
          <w:szCs w:val="28"/>
        </w:rPr>
        <w:t>Попробуем, и кто знает, что удастся увидеть нам?</w:t>
      </w:r>
    </w:p>
    <w:p w:rsidR="002335D5" w:rsidRPr="00756FC3" w:rsidRDefault="002335D5" w:rsidP="00756FC3">
      <w:pPr>
        <w:spacing w:line="360" w:lineRule="auto"/>
        <w:ind w:firstLine="709"/>
        <w:jc w:val="both"/>
        <w:rPr>
          <w:sz w:val="28"/>
          <w:szCs w:val="28"/>
        </w:rPr>
      </w:pPr>
      <w:r w:rsidRPr="00756FC3">
        <w:rPr>
          <w:sz w:val="28"/>
          <w:szCs w:val="28"/>
        </w:rPr>
        <w:t>Всегда ли можем доверять своему зрению? Оказывается, нет!</w:t>
      </w:r>
      <w:r w:rsidR="00C9017E" w:rsidRPr="00756FC3">
        <w:rPr>
          <w:sz w:val="28"/>
          <w:szCs w:val="28"/>
        </w:rPr>
        <w:t xml:space="preserve"> И этому доказательство множество обманчивых картин, которые ярко иллюстрируют</w:t>
      </w:r>
      <w:r w:rsidRPr="00756FC3">
        <w:rPr>
          <w:sz w:val="28"/>
          <w:szCs w:val="28"/>
        </w:rPr>
        <w:t xml:space="preserve">, </w:t>
      </w:r>
      <w:r w:rsidR="00C9017E" w:rsidRPr="00756FC3">
        <w:rPr>
          <w:sz w:val="28"/>
          <w:szCs w:val="28"/>
        </w:rPr>
        <w:t>на</w:t>
      </w:r>
      <w:r w:rsidRPr="00756FC3">
        <w:rPr>
          <w:sz w:val="28"/>
          <w:szCs w:val="28"/>
        </w:rPr>
        <w:t>сколь</w:t>
      </w:r>
      <w:r w:rsidR="00C9017E" w:rsidRPr="00756FC3">
        <w:rPr>
          <w:sz w:val="28"/>
          <w:szCs w:val="28"/>
        </w:rPr>
        <w:t>ко</w:t>
      </w:r>
      <w:r w:rsidRPr="00756FC3">
        <w:rPr>
          <w:sz w:val="28"/>
          <w:szCs w:val="28"/>
        </w:rPr>
        <w:t xml:space="preserve"> ограничены способности наших глаз.</w:t>
      </w:r>
    </w:p>
    <w:p w:rsidR="00B66F9C" w:rsidRPr="00756FC3" w:rsidRDefault="00B66F9C" w:rsidP="00756FC3">
      <w:pPr>
        <w:spacing w:line="360" w:lineRule="auto"/>
        <w:ind w:firstLine="709"/>
        <w:jc w:val="both"/>
        <w:rPr>
          <w:sz w:val="28"/>
          <w:szCs w:val="28"/>
        </w:rPr>
      </w:pPr>
      <w:r w:rsidRPr="00756FC3">
        <w:rPr>
          <w:sz w:val="28"/>
          <w:szCs w:val="28"/>
        </w:rPr>
        <w:t xml:space="preserve">Ответы на эти и другие вопросы </w:t>
      </w:r>
      <w:r w:rsidR="00756FC3">
        <w:rPr>
          <w:sz w:val="28"/>
          <w:szCs w:val="28"/>
        </w:rPr>
        <w:t xml:space="preserve">я постаралась найти в своей </w:t>
      </w:r>
      <w:r w:rsidRPr="00756FC3">
        <w:rPr>
          <w:sz w:val="28"/>
          <w:szCs w:val="28"/>
        </w:rPr>
        <w:t xml:space="preserve"> работе</w:t>
      </w:r>
      <w:r w:rsidR="00AA683B" w:rsidRPr="00756FC3">
        <w:rPr>
          <w:sz w:val="28"/>
          <w:szCs w:val="28"/>
        </w:rPr>
        <w:t>.</w:t>
      </w:r>
    </w:p>
    <w:p w:rsidR="00B93E0F" w:rsidRPr="00756FC3" w:rsidRDefault="00B93E0F" w:rsidP="00756FC3">
      <w:pPr>
        <w:spacing w:line="360" w:lineRule="auto"/>
        <w:jc w:val="both"/>
        <w:rPr>
          <w:bCs/>
          <w:sz w:val="28"/>
          <w:szCs w:val="28"/>
        </w:rPr>
      </w:pPr>
      <w:r w:rsidRPr="00756FC3">
        <w:rPr>
          <w:b/>
          <w:bCs/>
          <w:sz w:val="28"/>
          <w:szCs w:val="28"/>
        </w:rPr>
        <w:t xml:space="preserve">Цель работы: </w:t>
      </w:r>
      <w:r w:rsidR="00162D06" w:rsidRPr="00756FC3">
        <w:rPr>
          <w:bCs/>
          <w:sz w:val="28"/>
          <w:szCs w:val="28"/>
        </w:rPr>
        <w:t>Систематизация знаний</w:t>
      </w:r>
      <w:r w:rsidR="00B268E5" w:rsidRPr="00756FC3">
        <w:rPr>
          <w:bCs/>
          <w:sz w:val="28"/>
          <w:szCs w:val="28"/>
        </w:rPr>
        <w:t xml:space="preserve"> по иллюзиям и </w:t>
      </w:r>
      <w:r w:rsidR="00F32566" w:rsidRPr="00756FC3">
        <w:rPr>
          <w:bCs/>
          <w:sz w:val="28"/>
          <w:szCs w:val="28"/>
        </w:rPr>
        <w:t xml:space="preserve"> приобретение опыта по созданию иллюзионных картин.</w:t>
      </w:r>
    </w:p>
    <w:p w:rsidR="009250D9" w:rsidRPr="00756FC3" w:rsidRDefault="009250D9" w:rsidP="00756FC3">
      <w:pPr>
        <w:spacing w:line="360" w:lineRule="auto"/>
        <w:jc w:val="both"/>
        <w:rPr>
          <w:sz w:val="28"/>
          <w:szCs w:val="28"/>
        </w:rPr>
      </w:pPr>
      <w:r w:rsidRPr="00756FC3">
        <w:rPr>
          <w:b/>
          <w:bCs/>
          <w:sz w:val="28"/>
          <w:szCs w:val="28"/>
        </w:rPr>
        <w:t xml:space="preserve">Гипотеза: </w:t>
      </w:r>
      <w:r w:rsidRPr="00756FC3">
        <w:rPr>
          <w:sz w:val="28"/>
          <w:szCs w:val="28"/>
        </w:rPr>
        <w:t>иллюзии можно объяснить с помощью законов геометрии.</w:t>
      </w:r>
    </w:p>
    <w:p w:rsidR="00B93E0F" w:rsidRPr="00756FC3" w:rsidRDefault="00B93E0F" w:rsidP="00756FC3">
      <w:pPr>
        <w:spacing w:line="360" w:lineRule="auto"/>
        <w:jc w:val="both"/>
        <w:rPr>
          <w:b/>
          <w:bCs/>
          <w:sz w:val="28"/>
          <w:szCs w:val="28"/>
        </w:rPr>
      </w:pPr>
      <w:r w:rsidRPr="00756FC3">
        <w:rPr>
          <w:b/>
          <w:bCs/>
          <w:sz w:val="28"/>
          <w:szCs w:val="28"/>
        </w:rPr>
        <w:t>Задачи исследования:</w:t>
      </w:r>
    </w:p>
    <w:p w:rsidR="00B93E0F" w:rsidRPr="00756FC3" w:rsidRDefault="009D59AD" w:rsidP="00756FC3">
      <w:pPr>
        <w:spacing w:line="360" w:lineRule="auto"/>
        <w:ind w:left="360"/>
        <w:jc w:val="both"/>
        <w:rPr>
          <w:rFonts w:ascii="Arial" w:hAnsi="Arial" w:cs="Arial"/>
          <w:sz w:val="28"/>
          <w:szCs w:val="28"/>
        </w:rPr>
      </w:pPr>
      <w:r w:rsidRPr="00756FC3">
        <w:rPr>
          <w:sz w:val="28"/>
          <w:szCs w:val="28"/>
        </w:rPr>
        <w:t xml:space="preserve">1.   </w:t>
      </w:r>
      <w:r w:rsidR="00B93E0F" w:rsidRPr="00756FC3">
        <w:rPr>
          <w:sz w:val="28"/>
          <w:szCs w:val="28"/>
        </w:rPr>
        <w:t>изучить теоретический материал по данной теме.</w:t>
      </w:r>
    </w:p>
    <w:p w:rsidR="00162D06" w:rsidRPr="00756FC3" w:rsidRDefault="00B93E0F" w:rsidP="00756FC3">
      <w:pPr>
        <w:numPr>
          <w:ilvl w:val="0"/>
          <w:numId w:val="2"/>
        </w:numPr>
        <w:spacing w:line="360" w:lineRule="auto"/>
        <w:jc w:val="both"/>
        <w:rPr>
          <w:sz w:val="28"/>
          <w:szCs w:val="28"/>
        </w:rPr>
      </w:pPr>
      <w:r w:rsidRPr="00756FC3">
        <w:rPr>
          <w:sz w:val="28"/>
          <w:szCs w:val="28"/>
        </w:rPr>
        <w:t>найти примеры и</w:t>
      </w:r>
      <w:r w:rsidR="00AA683B" w:rsidRPr="00756FC3">
        <w:rPr>
          <w:sz w:val="28"/>
          <w:szCs w:val="28"/>
        </w:rPr>
        <w:t xml:space="preserve">спользования </w:t>
      </w:r>
      <w:r w:rsidR="009D59AD" w:rsidRPr="00756FC3">
        <w:rPr>
          <w:sz w:val="28"/>
          <w:szCs w:val="28"/>
        </w:rPr>
        <w:t xml:space="preserve"> иллюзий </w:t>
      </w:r>
      <w:r w:rsidR="00162D06" w:rsidRPr="00756FC3">
        <w:rPr>
          <w:sz w:val="28"/>
          <w:szCs w:val="28"/>
        </w:rPr>
        <w:t>в искусстве, в математике</w:t>
      </w:r>
    </w:p>
    <w:p w:rsidR="009D59AD" w:rsidRPr="00D3563B" w:rsidRDefault="000319C8" w:rsidP="00756FC3">
      <w:pPr>
        <w:numPr>
          <w:ilvl w:val="0"/>
          <w:numId w:val="2"/>
        </w:numPr>
        <w:spacing w:line="360" w:lineRule="auto"/>
        <w:jc w:val="both"/>
        <w:rPr>
          <w:sz w:val="28"/>
          <w:szCs w:val="28"/>
        </w:rPr>
      </w:pPr>
      <w:r w:rsidRPr="00D3563B">
        <w:rPr>
          <w:sz w:val="28"/>
          <w:szCs w:val="28"/>
        </w:rPr>
        <w:lastRenderedPageBreak/>
        <w:t>провести исследование, показывающее ограниченность способности наших глаз</w:t>
      </w:r>
      <w:r w:rsidR="00756FC3" w:rsidRPr="00D3563B">
        <w:rPr>
          <w:sz w:val="28"/>
          <w:szCs w:val="28"/>
        </w:rPr>
        <w:t>.</w:t>
      </w:r>
    </w:p>
    <w:p w:rsidR="000319C8" w:rsidRPr="00D3563B" w:rsidRDefault="000319C8" w:rsidP="00756FC3">
      <w:pPr>
        <w:numPr>
          <w:ilvl w:val="0"/>
          <w:numId w:val="2"/>
        </w:numPr>
        <w:spacing w:line="360" w:lineRule="auto"/>
        <w:jc w:val="both"/>
        <w:rPr>
          <w:sz w:val="28"/>
          <w:szCs w:val="28"/>
        </w:rPr>
      </w:pPr>
      <w:r w:rsidRPr="00D3563B">
        <w:rPr>
          <w:sz w:val="28"/>
          <w:szCs w:val="28"/>
        </w:rPr>
        <w:t>сравнить восприятие иллюзий взрослыми и детьми.</w:t>
      </w:r>
    </w:p>
    <w:p w:rsidR="00394B40" w:rsidRPr="00756FC3" w:rsidRDefault="00756FC3" w:rsidP="00756FC3">
      <w:pPr>
        <w:spacing w:line="360" w:lineRule="auto"/>
        <w:ind w:left="360"/>
        <w:jc w:val="both"/>
        <w:rPr>
          <w:sz w:val="28"/>
          <w:szCs w:val="28"/>
        </w:rPr>
      </w:pPr>
      <w:r>
        <w:rPr>
          <w:sz w:val="28"/>
          <w:szCs w:val="28"/>
        </w:rPr>
        <w:t>5</w:t>
      </w:r>
      <w:r w:rsidR="00137BF3" w:rsidRPr="00756FC3">
        <w:rPr>
          <w:sz w:val="28"/>
          <w:szCs w:val="28"/>
        </w:rPr>
        <w:t>.  создать собственные иллюзорные картины</w:t>
      </w:r>
    </w:p>
    <w:p w:rsidR="00524405" w:rsidRPr="00756FC3" w:rsidRDefault="00756FC3" w:rsidP="00756FC3">
      <w:pPr>
        <w:spacing w:line="360" w:lineRule="auto"/>
        <w:ind w:left="360"/>
        <w:jc w:val="both"/>
        <w:rPr>
          <w:sz w:val="28"/>
          <w:szCs w:val="28"/>
        </w:rPr>
      </w:pPr>
      <w:r>
        <w:rPr>
          <w:sz w:val="28"/>
          <w:szCs w:val="28"/>
        </w:rPr>
        <w:t>6</w:t>
      </w:r>
      <w:r w:rsidR="00524405" w:rsidRPr="00756FC3">
        <w:rPr>
          <w:sz w:val="28"/>
          <w:szCs w:val="28"/>
        </w:rPr>
        <w:t>.  разработать рекомендации для самостоятельного создания иллюзий.</w:t>
      </w:r>
    </w:p>
    <w:p w:rsidR="00B93E0F" w:rsidRPr="00756FC3" w:rsidRDefault="00162D06" w:rsidP="00756FC3">
      <w:pPr>
        <w:spacing w:line="360" w:lineRule="auto"/>
        <w:ind w:left="360"/>
        <w:jc w:val="both"/>
        <w:rPr>
          <w:b/>
          <w:bCs/>
          <w:sz w:val="28"/>
          <w:szCs w:val="28"/>
        </w:rPr>
      </w:pPr>
      <w:r w:rsidRPr="00756FC3">
        <w:rPr>
          <w:b/>
          <w:bCs/>
          <w:sz w:val="28"/>
          <w:szCs w:val="28"/>
        </w:rPr>
        <w:t>Методы исследования:</w:t>
      </w:r>
      <w:r w:rsidR="00756FC3">
        <w:rPr>
          <w:b/>
          <w:bCs/>
          <w:sz w:val="28"/>
          <w:szCs w:val="28"/>
        </w:rPr>
        <w:t xml:space="preserve"> </w:t>
      </w:r>
      <w:r w:rsidR="00B93E0F" w:rsidRPr="00756FC3">
        <w:rPr>
          <w:sz w:val="28"/>
          <w:szCs w:val="28"/>
        </w:rPr>
        <w:t xml:space="preserve"> изучение литературы</w:t>
      </w:r>
      <w:r w:rsidR="00AA683B" w:rsidRPr="00756FC3">
        <w:rPr>
          <w:sz w:val="28"/>
          <w:szCs w:val="28"/>
        </w:rPr>
        <w:t xml:space="preserve"> по данной теме, </w:t>
      </w:r>
      <w:r w:rsidR="00B93E0F" w:rsidRPr="00756FC3">
        <w:rPr>
          <w:sz w:val="28"/>
          <w:szCs w:val="28"/>
        </w:rPr>
        <w:t xml:space="preserve">сопоставление существенных признаков,  </w:t>
      </w:r>
      <w:r w:rsidR="000319C8" w:rsidRPr="00756FC3">
        <w:rPr>
          <w:sz w:val="28"/>
          <w:szCs w:val="28"/>
        </w:rPr>
        <w:t>анкетный опрос,</w:t>
      </w:r>
      <w:r w:rsidR="00AA683B" w:rsidRPr="00756FC3">
        <w:rPr>
          <w:sz w:val="28"/>
          <w:szCs w:val="28"/>
        </w:rPr>
        <w:t xml:space="preserve"> </w:t>
      </w:r>
      <w:r w:rsidR="00B93E0F" w:rsidRPr="00756FC3">
        <w:rPr>
          <w:sz w:val="28"/>
          <w:szCs w:val="28"/>
        </w:rPr>
        <w:t>анализ, сравнение, обобщение.</w:t>
      </w:r>
    </w:p>
    <w:p w:rsidR="002335D5" w:rsidRPr="00756FC3" w:rsidRDefault="002335D5" w:rsidP="00756FC3">
      <w:pPr>
        <w:spacing w:line="360" w:lineRule="auto"/>
        <w:rPr>
          <w:sz w:val="28"/>
          <w:szCs w:val="28"/>
        </w:rPr>
      </w:pPr>
    </w:p>
    <w:p w:rsidR="002335D5" w:rsidRPr="00756FC3" w:rsidRDefault="002335D5" w:rsidP="00756FC3">
      <w:pPr>
        <w:spacing w:line="360" w:lineRule="auto"/>
        <w:rPr>
          <w:sz w:val="28"/>
          <w:szCs w:val="28"/>
        </w:rPr>
      </w:pPr>
    </w:p>
    <w:p w:rsidR="002335D5" w:rsidRPr="00756FC3" w:rsidRDefault="002335D5" w:rsidP="00756FC3">
      <w:pPr>
        <w:spacing w:line="360" w:lineRule="auto"/>
        <w:rPr>
          <w:sz w:val="28"/>
          <w:szCs w:val="28"/>
        </w:rPr>
      </w:pPr>
    </w:p>
    <w:p w:rsidR="00B93E0F" w:rsidRPr="00756FC3" w:rsidRDefault="00B93E0F" w:rsidP="00756FC3">
      <w:pPr>
        <w:spacing w:line="360" w:lineRule="auto"/>
        <w:rPr>
          <w:sz w:val="28"/>
          <w:szCs w:val="28"/>
        </w:rPr>
      </w:pPr>
    </w:p>
    <w:p w:rsidR="00B93E0F" w:rsidRPr="00756FC3" w:rsidRDefault="00B93E0F" w:rsidP="00756FC3">
      <w:pPr>
        <w:spacing w:line="360" w:lineRule="auto"/>
        <w:rPr>
          <w:sz w:val="28"/>
          <w:szCs w:val="28"/>
        </w:rPr>
      </w:pPr>
    </w:p>
    <w:p w:rsidR="00B93E0F" w:rsidRPr="00756FC3" w:rsidRDefault="00B93E0F" w:rsidP="00756FC3">
      <w:pPr>
        <w:spacing w:line="360" w:lineRule="auto"/>
        <w:rPr>
          <w:sz w:val="28"/>
          <w:szCs w:val="28"/>
        </w:rPr>
      </w:pPr>
    </w:p>
    <w:p w:rsidR="00B93E0F" w:rsidRPr="00756FC3" w:rsidRDefault="00B93E0F" w:rsidP="00756FC3">
      <w:pPr>
        <w:spacing w:line="360" w:lineRule="auto"/>
        <w:rPr>
          <w:sz w:val="28"/>
          <w:szCs w:val="28"/>
        </w:rPr>
      </w:pPr>
    </w:p>
    <w:p w:rsidR="00B93E0F" w:rsidRPr="00756FC3" w:rsidRDefault="00B93E0F" w:rsidP="00756FC3">
      <w:pPr>
        <w:spacing w:line="360" w:lineRule="auto"/>
        <w:rPr>
          <w:sz w:val="28"/>
          <w:szCs w:val="28"/>
        </w:rPr>
      </w:pPr>
    </w:p>
    <w:p w:rsidR="00B66F9C" w:rsidRPr="00756FC3" w:rsidRDefault="00B66F9C" w:rsidP="00756FC3">
      <w:pPr>
        <w:spacing w:line="360" w:lineRule="auto"/>
        <w:rPr>
          <w:sz w:val="28"/>
          <w:szCs w:val="28"/>
        </w:rPr>
      </w:pPr>
    </w:p>
    <w:p w:rsidR="00B66F9C" w:rsidRPr="00756FC3" w:rsidRDefault="00B66F9C" w:rsidP="00756FC3">
      <w:pPr>
        <w:spacing w:line="360" w:lineRule="auto"/>
        <w:rPr>
          <w:sz w:val="28"/>
          <w:szCs w:val="28"/>
        </w:rPr>
      </w:pPr>
    </w:p>
    <w:p w:rsidR="00B66F9C" w:rsidRPr="00756FC3" w:rsidRDefault="00B66F9C" w:rsidP="00756FC3">
      <w:pPr>
        <w:spacing w:line="360" w:lineRule="auto"/>
        <w:rPr>
          <w:sz w:val="28"/>
          <w:szCs w:val="28"/>
        </w:rPr>
      </w:pPr>
    </w:p>
    <w:p w:rsidR="00B66F9C" w:rsidRPr="00756FC3" w:rsidRDefault="00B66F9C" w:rsidP="00756FC3">
      <w:pPr>
        <w:spacing w:line="360" w:lineRule="auto"/>
        <w:rPr>
          <w:sz w:val="28"/>
          <w:szCs w:val="28"/>
        </w:rPr>
      </w:pPr>
    </w:p>
    <w:p w:rsidR="00162D06" w:rsidRPr="00756FC3" w:rsidRDefault="00162D06" w:rsidP="00756FC3">
      <w:pPr>
        <w:spacing w:line="360" w:lineRule="auto"/>
        <w:rPr>
          <w:sz w:val="28"/>
          <w:szCs w:val="28"/>
        </w:rPr>
      </w:pPr>
    </w:p>
    <w:p w:rsidR="00162D06" w:rsidRPr="00756FC3" w:rsidRDefault="00162D06" w:rsidP="00756FC3">
      <w:pPr>
        <w:spacing w:line="360" w:lineRule="auto"/>
        <w:rPr>
          <w:sz w:val="28"/>
          <w:szCs w:val="28"/>
        </w:rPr>
      </w:pPr>
    </w:p>
    <w:p w:rsidR="00394B40" w:rsidRPr="00756FC3" w:rsidRDefault="00394B40" w:rsidP="00756FC3">
      <w:pPr>
        <w:spacing w:line="360" w:lineRule="auto"/>
        <w:rPr>
          <w:sz w:val="28"/>
          <w:szCs w:val="28"/>
        </w:rPr>
      </w:pPr>
    </w:p>
    <w:p w:rsidR="00394B40" w:rsidRPr="00756FC3" w:rsidRDefault="00394B40" w:rsidP="00756FC3">
      <w:pPr>
        <w:spacing w:line="360" w:lineRule="auto"/>
        <w:rPr>
          <w:sz w:val="28"/>
          <w:szCs w:val="28"/>
        </w:rPr>
      </w:pPr>
    </w:p>
    <w:p w:rsidR="00394B40" w:rsidRPr="00756FC3" w:rsidRDefault="00394B40" w:rsidP="00756FC3">
      <w:pPr>
        <w:spacing w:line="360" w:lineRule="auto"/>
        <w:rPr>
          <w:sz w:val="28"/>
          <w:szCs w:val="28"/>
        </w:rPr>
      </w:pPr>
    </w:p>
    <w:p w:rsidR="00394B40" w:rsidRPr="00756FC3" w:rsidRDefault="00394B40" w:rsidP="00756FC3">
      <w:pPr>
        <w:spacing w:line="360" w:lineRule="auto"/>
        <w:rPr>
          <w:sz w:val="28"/>
          <w:szCs w:val="28"/>
        </w:rPr>
      </w:pPr>
    </w:p>
    <w:p w:rsidR="00394B40" w:rsidRPr="00756FC3" w:rsidRDefault="00394B40" w:rsidP="00756FC3">
      <w:pPr>
        <w:spacing w:line="360" w:lineRule="auto"/>
        <w:rPr>
          <w:sz w:val="28"/>
          <w:szCs w:val="28"/>
        </w:rPr>
      </w:pPr>
    </w:p>
    <w:p w:rsidR="00394B40" w:rsidRPr="00756FC3" w:rsidRDefault="00394B40" w:rsidP="00756FC3">
      <w:pPr>
        <w:spacing w:line="360" w:lineRule="auto"/>
        <w:rPr>
          <w:sz w:val="28"/>
          <w:szCs w:val="28"/>
        </w:rPr>
      </w:pPr>
    </w:p>
    <w:p w:rsidR="009250D9" w:rsidRPr="00756FC3" w:rsidRDefault="009250D9" w:rsidP="00756FC3">
      <w:pPr>
        <w:spacing w:line="360" w:lineRule="auto"/>
        <w:jc w:val="center"/>
        <w:rPr>
          <w:b/>
          <w:sz w:val="28"/>
          <w:szCs w:val="28"/>
        </w:rPr>
      </w:pPr>
    </w:p>
    <w:p w:rsidR="009250D9" w:rsidRPr="00756FC3" w:rsidRDefault="009250D9" w:rsidP="00756FC3">
      <w:pPr>
        <w:spacing w:line="360" w:lineRule="auto"/>
        <w:jc w:val="center"/>
        <w:rPr>
          <w:b/>
          <w:sz w:val="28"/>
          <w:szCs w:val="28"/>
        </w:rPr>
      </w:pPr>
    </w:p>
    <w:p w:rsidR="009250D9" w:rsidRPr="00756FC3" w:rsidRDefault="009250D9" w:rsidP="00756FC3">
      <w:pPr>
        <w:spacing w:line="360" w:lineRule="auto"/>
        <w:jc w:val="center"/>
        <w:rPr>
          <w:b/>
          <w:sz w:val="28"/>
          <w:szCs w:val="28"/>
        </w:rPr>
      </w:pPr>
    </w:p>
    <w:p w:rsidR="009250D9" w:rsidRPr="00756FC3" w:rsidRDefault="009250D9" w:rsidP="00756FC3">
      <w:pPr>
        <w:spacing w:line="360" w:lineRule="auto"/>
        <w:jc w:val="center"/>
        <w:rPr>
          <w:b/>
          <w:sz w:val="28"/>
          <w:szCs w:val="28"/>
        </w:rPr>
      </w:pPr>
    </w:p>
    <w:p w:rsidR="00255C2F" w:rsidRPr="00756FC3" w:rsidRDefault="00255C2F" w:rsidP="006825A4">
      <w:pPr>
        <w:spacing w:line="360" w:lineRule="auto"/>
        <w:rPr>
          <w:b/>
          <w:sz w:val="28"/>
          <w:szCs w:val="28"/>
        </w:rPr>
      </w:pPr>
    </w:p>
    <w:p w:rsidR="00492AC9" w:rsidRDefault="00492AC9" w:rsidP="006825A4">
      <w:pPr>
        <w:spacing w:line="276" w:lineRule="auto"/>
        <w:jc w:val="center"/>
        <w:rPr>
          <w:b/>
          <w:sz w:val="28"/>
          <w:szCs w:val="28"/>
        </w:rPr>
      </w:pPr>
    </w:p>
    <w:p w:rsidR="006825A4" w:rsidRDefault="006825A4" w:rsidP="006825A4">
      <w:pPr>
        <w:spacing w:line="276" w:lineRule="auto"/>
        <w:jc w:val="center"/>
        <w:rPr>
          <w:rFonts w:ascii="Arial" w:hAnsi="Arial" w:cs="Arial"/>
          <w:b/>
          <w:i/>
          <w:sz w:val="28"/>
          <w:szCs w:val="28"/>
        </w:rPr>
      </w:pPr>
      <w:r w:rsidRPr="00756FC3">
        <w:rPr>
          <w:b/>
          <w:sz w:val="28"/>
          <w:szCs w:val="28"/>
        </w:rPr>
        <w:t>Глава 1</w:t>
      </w:r>
    </w:p>
    <w:p w:rsidR="006825A4" w:rsidRPr="006825A4" w:rsidRDefault="006825A4" w:rsidP="006825A4">
      <w:pPr>
        <w:spacing w:line="276" w:lineRule="auto"/>
        <w:jc w:val="center"/>
        <w:rPr>
          <w:b/>
          <w:sz w:val="28"/>
          <w:szCs w:val="28"/>
        </w:rPr>
      </w:pPr>
      <w:r>
        <w:rPr>
          <w:rFonts w:ascii="Arial" w:hAnsi="Arial" w:cs="Arial"/>
          <w:b/>
          <w:i/>
          <w:sz w:val="28"/>
          <w:szCs w:val="28"/>
        </w:rPr>
        <w:t xml:space="preserve"> </w:t>
      </w:r>
      <w:r w:rsidRPr="006825A4">
        <w:rPr>
          <w:b/>
          <w:sz w:val="28"/>
          <w:szCs w:val="28"/>
        </w:rPr>
        <w:t>Перспектива - геометрическая основа живописи,</w:t>
      </w:r>
    </w:p>
    <w:p w:rsidR="006825A4" w:rsidRPr="006825A4" w:rsidRDefault="006825A4" w:rsidP="006825A4">
      <w:pPr>
        <w:spacing w:line="276" w:lineRule="auto"/>
        <w:jc w:val="center"/>
        <w:rPr>
          <w:b/>
          <w:sz w:val="28"/>
          <w:szCs w:val="28"/>
        </w:rPr>
      </w:pPr>
      <w:proofErr w:type="gramStart"/>
      <w:r w:rsidRPr="006825A4">
        <w:rPr>
          <w:b/>
          <w:sz w:val="28"/>
          <w:szCs w:val="28"/>
        </w:rPr>
        <w:t>позволяющая</w:t>
      </w:r>
      <w:proofErr w:type="gramEnd"/>
      <w:r w:rsidRPr="006825A4">
        <w:rPr>
          <w:b/>
          <w:sz w:val="28"/>
          <w:szCs w:val="28"/>
        </w:rPr>
        <w:t xml:space="preserve"> «обмануть зрение»</w:t>
      </w:r>
    </w:p>
    <w:p w:rsidR="006825A4" w:rsidRPr="00987CC0" w:rsidRDefault="006825A4" w:rsidP="006825A4">
      <w:pPr>
        <w:spacing w:line="276" w:lineRule="auto"/>
        <w:jc w:val="both"/>
      </w:pPr>
    </w:p>
    <w:p w:rsidR="006825A4" w:rsidRPr="009773CD" w:rsidRDefault="006825A4" w:rsidP="006825A4">
      <w:pPr>
        <w:spacing w:line="276" w:lineRule="auto"/>
        <w:ind w:firstLine="708"/>
        <w:jc w:val="both"/>
        <w:rPr>
          <w:sz w:val="28"/>
          <w:szCs w:val="28"/>
        </w:rPr>
      </w:pPr>
      <w:proofErr w:type="gramStart"/>
      <w:r w:rsidRPr="009773CD">
        <w:rPr>
          <w:sz w:val="28"/>
          <w:szCs w:val="28"/>
        </w:rPr>
        <w:t>С давних пор люди пытались объёмные тела изобразить на плоскости так, чтобы их сразу можно было отличить от плоских, чтобы чувствовалась глубина пространства.</w:t>
      </w:r>
      <w:proofErr w:type="gramEnd"/>
      <w:r w:rsidRPr="009773CD">
        <w:rPr>
          <w:sz w:val="28"/>
          <w:szCs w:val="28"/>
        </w:rPr>
        <w:t xml:space="preserve"> Была разработана научная теория перспективы, позволяющая «обмануть зрение». Перспектива - это очень просто. Это чистая геометрия. Так что же, овладев геометрией перспективы, каждый может стать художником? К сожалению, нет. Математически точная перспектива - это еще не живопись, а только чертеж, какой бы он не был точный и красивый.</w:t>
      </w:r>
    </w:p>
    <w:p w:rsidR="006825A4" w:rsidRPr="009773CD" w:rsidRDefault="000D78D5" w:rsidP="006825A4">
      <w:pPr>
        <w:spacing w:line="276" w:lineRule="auto"/>
        <w:ind w:firstLine="708"/>
        <w:jc w:val="both"/>
        <w:rPr>
          <w:sz w:val="28"/>
          <w:szCs w:val="28"/>
        </w:rPr>
      </w:pPr>
      <w:r>
        <w:rPr>
          <w:noProof/>
          <w:sz w:val="28"/>
          <w:szCs w:val="28"/>
        </w:rPr>
        <w:drawing>
          <wp:anchor distT="0" distB="0" distL="114300" distR="114300" simplePos="0" relativeHeight="251655168" behindDoc="0" locked="0" layoutInCell="1" allowOverlap="1">
            <wp:simplePos x="0" y="0"/>
            <wp:positionH relativeFrom="column">
              <wp:posOffset>2171700</wp:posOffset>
            </wp:positionH>
            <wp:positionV relativeFrom="paragraph">
              <wp:posOffset>78740</wp:posOffset>
            </wp:positionV>
            <wp:extent cx="3855720" cy="2971800"/>
            <wp:effectExtent l="19050" t="0" r="0" b="0"/>
            <wp:wrapSquare wrapText="bothSides"/>
            <wp:docPr id="286" name="Рисунок 28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г"/>
                    <pic:cNvPicPr>
                      <a:picLocks noChangeAspect="1" noChangeArrowheads="1"/>
                    </pic:cNvPicPr>
                  </pic:nvPicPr>
                  <pic:blipFill>
                    <a:blip r:embed="rId7"/>
                    <a:srcRect l="5156" r="10310" b="-2812"/>
                    <a:stretch>
                      <a:fillRect/>
                    </a:stretch>
                  </pic:blipFill>
                  <pic:spPr bwMode="auto">
                    <a:xfrm>
                      <a:off x="0" y="0"/>
                      <a:ext cx="3855720" cy="2971800"/>
                    </a:xfrm>
                    <a:prstGeom prst="rect">
                      <a:avLst/>
                    </a:prstGeom>
                    <a:noFill/>
                    <a:ln w="9525">
                      <a:noFill/>
                      <a:miter lim="800000"/>
                      <a:headEnd/>
                      <a:tailEnd/>
                    </a:ln>
                  </pic:spPr>
                </pic:pic>
              </a:graphicData>
            </a:graphic>
          </wp:anchor>
        </w:drawing>
      </w:r>
      <w:r w:rsidR="006825A4" w:rsidRPr="009773CD">
        <w:rPr>
          <w:sz w:val="28"/>
          <w:szCs w:val="28"/>
        </w:rPr>
        <w:t xml:space="preserve"> Перспектива - это только геометрическая основа живописи. </w:t>
      </w:r>
      <w:proofErr w:type="gramStart"/>
      <w:r w:rsidR="006825A4" w:rsidRPr="009773CD">
        <w:rPr>
          <w:sz w:val="28"/>
          <w:szCs w:val="28"/>
        </w:rPr>
        <w:t>H</w:t>
      </w:r>
      <w:proofErr w:type="gramEnd"/>
      <w:r w:rsidR="006825A4" w:rsidRPr="009773CD">
        <w:rPr>
          <w:sz w:val="28"/>
          <w:szCs w:val="28"/>
        </w:rPr>
        <w:t>о эта основа мертва, до тех пор пока художник не вложит в нее частичку своей души, и не сделает ее живописью. При этом в чем-то можно и поступиться геометрией (что часто и делают художники) во имя жизни самого искусства живописи.</w:t>
      </w:r>
    </w:p>
    <w:p w:rsidR="006825A4" w:rsidRPr="009773CD" w:rsidRDefault="006825A4" w:rsidP="006825A4">
      <w:pPr>
        <w:spacing w:line="276" w:lineRule="auto"/>
        <w:ind w:firstLine="708"/>
        <w:jc w:val="both"/>
        <w:rPr>
          <w:sz w:val="28"/>
          <w:szCs w:val="28"/>
        </w:rPr>
      </w:pPr>
      <w:r w:rsidRPr="009773CD">
        <w:rPr>
          <w:sz w:val="28"/>
          <w:szCs w:val="28"/>
        </w:rPr>
        <w:t xml:space="preserve">Наука и искусство, словно нити холста, переплетались в полотнах мастеров Возрождения. Живопись переходила в начертательную геометрию, а геометрия - в искусство. Пространство картины было не только симметрично, но и метрично. Всякий раз художник старался не просто показать глубину пространства картины, но как бы вычислить эту глубину. </w:t>
      </w:r>
      <w:proofErr w:type="gramStart"/>
      <w:r w:rsidRPr="009773CD">
        <w:rPr>
          <w:sz w:val="28"/>
          <w:szCs w:val="28"/>
        </w:rPr>
        <w:t>Вот почему ренессансные художники так любили изображать квадраты плиток пола и кессоны (квадратные углубления потолка, представляющие собой не что иное, как систему координат на плоскости.</w:t>
      </w:r>
      <w:proofErr w:type="gramEnd"/>
      <w:r w:rsidRPr="009773CD">
        <w:rPr>
          <w:sz w:val="28"/>
          <w:szCs w:val="28"/>
        </w:rPr>
        <w:t xml:space="preserve"> Вот почему живописцы Возрождения так любили изображать архитектуру, которая органически перерастала в архитектонику изображения. </w:t>
      </w:r>
    </w:p>
    <w:p w:rsidR="006825A4" w:rsidRPr="009773CD" w:rsidRDefault="006825A4" w:rsidP="006825A4">
      <w:pPr>
        <w:spacing w:line="276" w:lineRule="auto"/>
        <w:ind w:firstLine="708"/>
        <w:jc w:val="both"/>
        <w:rPr>
          <w:sz w:val="28"/>
          <w:szCs w:val="28"/>
        </w:rPr>
      </w:pPr>
      <w:r w:rsidRPr="009773CD">
        <w:rPr>
          <w:sz w:val="28"/>
          <w:szCs w:val="28"/>
        </w:rPr>
        <w:lastRenderedPageBreak/>
        <w:t>Весомый вклад в развитие методов перспективных изображений внесли: итальянский зодчий Лоренцо Гиберти (1378-1455 гг.). Он перенес принципы живописной перспективы на пластическое изображение в виде рельефа (в церковных сооружениях). Итальянский теоретик искусств Леон Баттиста Альберти (1404-1472 гг.) обогатил художественно-технический опыт мастеров-профессионалов теоретической разработкой основ перспективы.  Гениальный итальянский художник, ученый и инженер Леонардо да Винчи (1452-1519 гг.), обладая в совершенстве знаниями линейной перспективы, дополнил построением ее на цилиндрических сводах, положив начало панорамной перспективе. Как писал Леонардо да Винчи, «первое намерение живописца сделать так, чтобы плоская поверхность показывала тело рельефным и отделяющимся от этой плоскости». Художники хотели вызвать у зрителя ощущение пространства, находящегося за плоскостью картины. Последняя должна была играть роль своеобразного окна, в котором окружающий мир представал бы таким, каким мы его видим сквозь прозрачное стекло. Для этого необходимо было найти метод изображения объемных тел, который не только отражал бы их структуру и взаимное расположение в пространстве (в том числе удаленность от наблюдателя), но и учитывал бы механизмы работы человеческого глаза.</w:t>
      </w:r>
    </w:p>
    <w:p w:rsidR="006825A4" w:rsidRPr="009773CD" w:rsidRDefault="006825A4" w:rsidP="006825A4">
      <w:pPr>
        <w:spacing w:line="276" w:lineRule="auto"/>
        <w:ind w:firstLine="708"/>
        <w:jc w:val="both"/>
        <w:rPr>
          <w:sz w:val="28"/>
          <w:szCs w:val="28"/>
        </w:rPr>
      </w:pPr>
      <w:r w:rsidRPr="009773CD">
        <w:rPr>
          <w:sz w:val="28"/>
          <w:szCs w:val="28"/>
        </w:rPr>
        <w:t xml:space="preserve"> Разработанная в соответствии с особенностями зрительного восприятия, линейная перспектива позволяет изобразить видимый предмет наиболее реалистично. Глядя на картины, написанные в соответствии с ее законами, мы испытываем ощущение, что рассматриваем трехмерную сцену. </w:t>
      </w:r>
    </w:p>
    <w:p w:rsidR="006825A4" w:rsidRDefault="006825A4" w:rsidP="006825A4">
      <w:pPr>
        <w:spacing w:line="276" w:lineRule="auto"/>
        <w:ind w:firstLine="708"/>
        <w:jc w:val="both"/>
        <w:rPr>
          <w:sz w:val="28"/>
          <w:szCs w:val="28"/>
        </w:rPr>
      </w:pPr>
      <w:r w:rsidRPr="009773CD">
        <w:rPr>
          <w:sz w:val="28"/>
          <w:szCs w:val="28"/>
        </w:rPr>
        <w:t xml:space="preserve">Как же создается столь поразительная иллюзия пространства? Вспомним, что чем дальше от глаза находится предмет, тем меньшим по величине он кажется. Учитывая эту особенность зрения, художник рисует на заднем плане предметы и человеческие фигуры меньших размеров, чем на переднем, создавая впечатление их разной удаленности и добиваясь тем самым глубины изображения. Сведения и приёмы построений, обуславливаемые потребностью в плоских изображениях пространственных форм, накапливались постепенно с древних времён. В течение продолжительного периода плоские изображения выполнялись как изображения наглядные. Постепенно накопившиеся отдельные </w:t>
      </w:r>
      <w:proofErr w:type="gramStart"/>
      <w:r w:rsidRPr="009773CD">
        <w:rPr>
          <w:sz w:val="28"/>
          <w:szCs w:val="28"/>
        </w:rPr>
        <w:t>правила</w:t>
      </w:r>
      <w:proofErr w:type="gramEnd"/>
      <w:r w:rsidRPr="009773CD">
        <w:rPr>
          <w:sz w:val="28"/>
          <w:szCs w:val="28"/>
        </w:rPr>
        <w:t xml:space="preserve"> и приёмы построения таких изображений были приведены в систему и развиты в труде французского учёного Монжа, изданном в 1799 году. Изложенный Гаспаром Монжем (1746-1818) метод - метод ортогонального проецирования - обеспечивал выразительность, точность и удобоизмеримость изображений предметов на плоскости</w:t>
      </w:r>
      <w:r>
        <w:rPr>
          <w:sz w:val="28"/>
          <w:szCs w:val="28"/>
        </w:rPr>
        <w:t>.</w:t>
      </w:r>
    </w:p>
    <w:p w:rsidR="006825A4" w:rsidRDefault="006825A4" w:rsidP="00756FC3">
      <w:pPr>
        <w:spacing w:line="360" w:lineRule="auto"/>
        <w:jc w:val="center"/>
        <w:rPr>
          <w:b/>
          <w:sz w:val="28"/>
          <w:szCs w:val="28"/>
        </w:rPr>
      </w:pPr>
    </w:p>
    <w:p w:rsidR="000E442D" w:rsidRDefault="000E442D" w:rsidP="00756FC3">
      <w:pPr>
        <w:spacing w:line="360" w:lineRule="auto"/>
        <w:jc w:val="center"/>
        <w:rPr>
          <w:b/>
          <w:sz w:val="28"/>
          <w:szCs w:val="28"/>
        </w:rPr>
      </w:pPr>
    </w:p>
    <w:p w:rsidR="000E442D" w:rsidRDefault="000E442D" w:rsidP="00756FC3">
      <w:pPr>
        <w:spacing w:line="360" w:lineRule="auto"/>
        <w:jc w:val="center"/>
        <w:rPr>
          <w:b/>
          <w:sz w:val="28"/>
          <w:szCs w:val="28"/>
        </w:rPr>
      </w:pPr>
    </w:p>
    <w:p w:rsidR="000E442D" w:rsidRDefault="000E442D" w:rsidP="00756FC3">
      <w:pPr>
        <w:spacing w:line="360" w:lineRule="auto"/>
        <w:jc w:val="center"/>
        <w:rPr>
          <w:b/>
          <w:sz w:val="28"/>
          <w:szCs w:val="28"/>
        </w:rPr>
      </w:pPr>
    </w:p>
    <w:p w:rsidR="000E442D" w:rsidRDefault="000E442D" w:rsidP="00756FC3">
      <w:pPr>
        <w:spacing w:line="360" w:lineRule="auto"/>
        <w:jc w:val="center"/>
        <w:rPr>
          <w:b/>
          <w:sz w:val="28"/>
          <w:szCs w:val="28"/>
        </w:rPr>
      </w:pPr>
    </w:p>
    <w:p w:rsidR="000E442D" w:rsidRDefault="000E442D" w:rsidP="00756FC3">
      <w:pPr>
        <w:spacing w:line="360" w:lineRule="auto"/>
        <w:jc w:val="center"/>
        <w:rPr>
          <w:b/>
          <w:sz w:val="28"/>
          <w:szCs w:val="28"/>
        </w:rPr>
      </w:pPr>
    </w:p>
    <w:p w:rsidR="00162D06" w:rsidRPr="00756FC3" w:rsidRDefault="00492AC9" w:rsidP="00756FC3">
      <w:pPr>
        <w:spacing w:line="360" w:lineRule="auto"/>
        <w:jc w:val="center"/>
        <w:rPr>
          <w:b/>
          <w:sz w:val="28"/>
          <w:szCs w:val="28"/>
        </w:rPr>
      </w:pPr>
      <w:r>
        <w:rPr>
          <w:b/>
          <w:sz w:val="28"/>
          <w:szCs w:val="28"/>
        </w:rPr>
        <w:t>Глава 2</w:t>
      </w:r>
      <w:r w:rsidR="00162D06" w:rsidRPr="00756FC3">
        <w:rPr>
          <w:b/>
          <w:sz w:val="28"/>
          <w:szCs w:val="28"/>
        </w:rPr>
        <w:t>.  Иллюзии</w:t>
      </w:r>
    </w:p>
    <w:p w:rsidR="00162D06" w:rsidRPr="00756FC3" w:rsidRDefault="00492AC9" w:rsidP="00756FC3">
      <w:pPr>
        <w:spacing w:line="360" w:lineRule="auto"/>
        <w:jc w:val="center"/>
        <w:rPr>
          <w:b/>
          <w:sz w:val="28"/>
          <w:szCs w:val="28"/>
        </w:rPr>
      </w:pPr>
      <w:r>
        <w:rPr>
          <w:b/>
          <w:sz w:val="28"/>
          <w:szCs w:val="28"/>
        </w:rPr>
        <w:t>2</w:t>
      </w:r>
      <w:r w:rsidR="00162D06" w:rsidRPr="00756FC3">
        <w:rPr>
          <w:b/>
          <w:sz w:val="28"/>
          <w:szCs w:val="28"/>
        </w:rPr>
        <w:t>.1.  Оптические иллюзии</w:t>
      </w:r>
    </w:p>
    <w:p w:rsidR="00AD75C8" w:rsidRPr="00756FC3" w:rsidRDefault="004126BA" w:rsidP="00756FC3">
      <w:pPr>
        <w:spacing w:line="360" w:lineRule="auto"/>
        <w:jc w:val="center"/>
        <w:rPr>
          <w:b/>
          <w:noProof/>
          <w:sz w:val="28"/>
          <w:szCs w:val="28"/>
        </w:rPr>
      </w:pPr>
      <w:r w:rsidRPr="00756FC3">
        <w:rPr>
          <w:rFonts w:ascii="Georgia" w:hAnsi="Georgia"/>
          <w:b/>
          <w:bCs/>
          <w:i/>
          <w:iCs/>
          <w:sz w:val="28"/>
          <w:szCs w:val="28"/>
        </w:rPr>
        <w:t xml:space="preserve">                                </w:t>
      </w:r>
      <w:r w:rsidR="00EE7C4B" w:rsidRPr="00756FC3">
        <w:rPr>
          <w:rFonts w:ascii="Georgia" w:hAnsi="Georgia"/>
          <w:b/>
          <w:bCs/>
          <w:i/>
          <w:iCs/>
          <w:sz w:val="28"/>
          <w:szCs w:val="28"/>
        </w:rPr>
        <w:t xml:space="preserve">  </w:t>
      </w:r>
      <w:r w:rsidRPr="00756FC3">
        <w:rPr>
          <w:rFonts w:ascii="Georgia" w:hAnsi="Georgia"/>
          <w:b/>
          <w:bCs/>
          <w:i/>
          <w:iCs/>
          <w:sz w:val="28"/>
          <w:szCs w:val="28"/>
        </w:rPr>
        <w:t xml:space="preserve">  "...не верь глазам своим!" Козьма Прутков</w:t>
      </w:r>
    </w:p>
    <w:p w:rsidR="0050665A" w:rsidRPr="00756FC3" w:rsidRDefault="00AD75C8" w:rsidP="00756FC3">
      <w:pPr>
        <w:spacing w:line="360" w:lineRule="auto"/>
        <w:rPr>
          <w:sz w:val="28"/>
          <w:szCs w:val="28"/>
        </w:rPr>
      </w:pPr>
      <w:r w:rsidRPr="00756FC3">
        <w:rPr>
          <w:sz w:val="28"/>
          <w:szCs w:val="28"/>
          <w:vertAlign w:val="superscript"/>
        </w:rPr>
        <w:t xml:space="preserve"> </w:t>
      </w:r>
      <w:r w:rsidRPr="00756FC3">
        <w:rPr>
          <w:sz w:val="28"/>
          <w:szCs w:val="28"/>
        </w:rPr>
        <w:t xml:space="preserve">          ИЛЛЮЗИЯ  -  франц. видимость, </w:t>
      </w:r>
      <w:proofErr w:type="gramStart"/>
      <w:r w:rsidRPr="00756FC3">
        <w:rPr>
          <w:sz w:val="28"/>
          <w:szCs w:val="28"/>
        </w:rPr>
        <w:t>мнимое</w:t>
      </w:r>
      <w:proofErr w:type="gramEnd"/>
      <w:r w:rsidRPr="00756FC3">
        <w:rPr>
          <w:sz w:val="28"/>
          <w:szCs w:val="28"/>
        </w:rPr>
        <w:t xml:space="preserve">, обманчивость, </w:t>
      </w:r>
      <w:r w:rsidR="00223844" w:rsidRPr="00756FC3">
        <w:rPr>
          <w:sz w:val="28"/>
          <w:szCs w:val="28"/>
        </w:rPr>
        <w:t>обман чувств.</w:t>
      </w:r>
    </w:p>
    <w:p w:rsidR="00304E4D" w:rsidRPr="00756FC3" w:rsidRDefault="00785A51" w:rsidP="00756FC3">
      <w:pPr>
        <w:spacing w:line="360" w:lineRule="auto"/>
        <w:jc w:val="both"/>
        <w:rPr>
          <w:sz w:val="28"/>
          <w:szCs w:val="28"/>
        </w:rPr>
      </w:pPr>
      <w:r w:rsidRPr="00756FC3">
        <w:rPr>
          <w:sz w:val="28"/>
          <w:szCs w:val="28"/>
        </w:rPr>
        <w:t xml:space="preserve">          </w:t>
      </w:r>
      <w:hyperlink r:id="rId8" w:history="1">
        <w:r w:rsidRPr="00756FC3">
          <w:rPr>
            <w:bCs/>
            <w:sz w:val="28"/>
            <w:szCs w:val="28"/>
          </w:rPr>
          <w:t>Оптические иллюзии</w:t>
        </w:r>
      </w:hyperlink>
      <w:r w:rsidRPr="00756FC3">
        <w:rPr>
          <w:sz w:val="28"/>
          <w:szCs w:val="28"/>
        </w:rPr>
        <w:t xml:space="preserve"> – </w:t>
      </w:r>
      <w:r w:rsidR="00304E4D" w:rsidRPr="00756FC3">
        <w:rPr>
          <w:sz w:val="28"/>
          <w:szCs w:val="28"/>
        </w:rPr>
        <w:t>это,</w:t>
      </w:r>
      <w:r w:rsidRPr="00756FC3">
        <w:rPr>
          <w:sz w:val="28"/>
          <w:szCs w:val="28"/>
        </w:rPr>
        <w:t xml:space="preserve"> попросту говоря оптический обман нашего мозга. </w:t>
      </w:r>
      <w:r w:rsidR="00304E4D" w:rsidRPr="00756FC3">
        <w:rPr>
          <w:sz w:val="28"/>
          <w:szCs w:val="28"/>
        </w:rPr>
        <w:t xml:space="preserve"> </w:t>
      </w:r>
      <w:r w:rsidRPr="00756FC3">
        <w:rPr>
          <w:sz w:val="28"/>
          <w:szCs w:val="28"/>
        </w:rPr>
        <w:t xml:space="preserve">Когда наш глаз получает картинку – включается огромное количество процессов в нашем мозге. Мы начинаем анализировать этот процесс словно компьютер. Начинается анализ расположения основных граней и углов, структура цвета на виде или позиция источника света. И во многих случаях этот анализ неосознанно </w:t>
      </w:r>
      <w:r w:rsidR="004126BA" w:rsidRPr="00756FC3">
        <w:rPr>
          <w:sz w:val="28"/>
          <w:szCs w:val="28"/>
        </w:rPr>
        <w:t>получается,</w:t>
      </w:r>
      <w:r w:rsidRPr="00756FC3">
        <w:rPr>
          <w:sz w:val="28"/>
          <w:szCs w:val="28"/>
        </w:rPr>
        <w:t xml:space="preserve"> неточен – происходит коррекция зрительных образов.</w:t>
      </w:r>
      <w:r w:rsidR="004126BA" w:rsidRPr="00756FC3">
        <w:rPr>
          <w:sz w:val="28"/>
          <w:szCs w:val="28"/>
        </w:rPr>
        <w:t xml:space="preserve"> </w:t>
      </w:r>
      <w:r w:rsidR="00304E4D" w:rsidRPr="00756FC3">
        <w:rPr>
          <w:sz w:val="28"/>
          <w:szCs w:val="28"/>
        </w:rPr>
        <w:t>Существуют разные типы иллюзий</w:t>
      </w:r>
      <w:r w:rsidR="00B80029" w:rsidRPr="00756FC3">
        <w:rPr>
          <w:sz w:val="28"/>
          <w:szCs w:val="28"/>
        </w:rPr>
        <w:t xml:space="preserve"> </w:t>
      </w:r>
      <w:r w:rsidR="00B80029" w:rsidRPr="00756FC3">
        <w:rPr>
          <w:sz w:val="28"/>
          <w:szCs w:val="28"/>
          <w:lang w:val="en-US"/>
        </w:rPr>
        <w:t>[1]</w:t>
      </w:r>
      <w:r w:rsidR="00304E4D" w:rsidRPr="00756FC3">
        <w:rPr>
          <w:sz w:val="28"/>
          <w:szCs w:val="28"/>
        </w:rPr>
        <w:t>:</w:t>
      </w:r>
    </w:p>
    <w:p w:rsidR="00785A51" w:rsidRPr="00756FC3" w:rsidRDefault="000D78D5" w:rsidP="00756FC3">
      <w:pPr>
        <w:spacing w:before="100" w:beforeAutospacing="1" w:after="100" w:afterAutospacing="1" w:line="360" w:lineRule="auto"/>
        <w:ind w:right="-1101"/>
        <w:rPr>
          <w:sz w:val="28"/>
          <w:szCs w:val="28"/>
        </w:rPr>
      </w:pPr>
      <w:r>
        <w:rPr>
          <w:noProof/>
          <w:sz w:val="28"/>
          <w:szCs w:val="28"/>
        </w:rPr>
        <w:lastRenderedPageBreak/>
        <w:drawing>
          <wp:inline distT="0" distB="0" distL="0" distR="0">
            <wp:extent cx="5862320" cy="5330825"/>
            <wp:effectExtent l="0" t="0" r="0" b="3175"/>
            <wp:docPr id="36"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04E4D" w:rsidRPr="00756FC3" w:rsidRDefault="00304E4D" w:rsidP="00756FC3">
      <w:pPr>
        <w:numPr>
          <w:ilvl w:val="0"/>
          <w:numId w:val="3"/>
        </w:numPr>
        <w:spacing w:line="360" w:lineRule="auto"/>
        <w:ind w:firstLine="709"/>
        <w:rPr>
          <w:b/>
          <w:i/>
          <w:sz w:val="28"/>
          <w:szCs w:val="28"/>
        </w:rPr>
      </w:pPr>
      <w:r w:rsidRPr="00756FC3">
        <w:rPr>
          <w:b/>
          <w:i/>
          <w:sz w:val="28"/>
          <w:szCs w:val="28"/>
        </w:rPr>
        <w:t xml:space="preserve">Двойственные – это </w:t>
      </w:r>
      <w:r w:rsidR="00A8690A" w:rsidRPr="00756FC3">
        <w:rPr>
          <w:b/>
          <w:i/>
          <w:sz w:val="28"/>
          <w:szCs w:val="28"/>
        </w:rPr>
        <w:t>картины,</w:t>
      </w:r>
      <w:r w:rsidRPr="00756FC3">
        <w:rPr>
          <w:b/>
          <w:i/>
          <w:sz w:val="28"/>
          <w:szCs w:val="28"/>
        </w:rPr>
        <w:t xml:space="preserve"> на которых можно увидеть не один предмет, а несколько.</w:t>
      </w:r>
    </w:p>
    <w:p w:rsidR="00A8690A" w:rsidRPr="00756FC3" w:rsidRDefault="00A8690A" w:rsidP="00756FC3">
      <w:pPr>
        <w:spacing w:line="360" w:lineRule="auto"/>
        <w:ind w:left="360"/>
        <w:rPr>
          <w:sz w:val="28"/>
          <w:szCs w:val="28"/>
        </w:rPr>
      </w:pPr>
      <w:r w:rsidRPr="00756FC3">
        <w:rPr>
          <w:sz w:val="28"/>
          <w:szCs w:val="28"/>
        </w:rPr>
        <w:t xml:space="preserve">          </w:t>
      </w:r>
      <w:r w:rsidR="00EE7C4B" w:rsidRPr="00756FC3">
        <w:rPr>
          <w:sz w:val="28"/>
          <w:szCs w:val="28"/>
        </w:rPr>
        <w:t>На данном рисунке</w:t>
      </w:r>
      <w:r w:rsidRPr="00756FC3">
        <w:rPr>
          <w:sz w:val="28"/>
          <w:szCs w:val="28"/>
        </w:rPr>
        <w:t xml:space="preserve"> можно уви</w:t>
      </w:r>
      <w:r w:rsidR="00B33CC7" w:rsidRPr="00756FC3">
        <w:rPr>
          <w:sz w:val="28"/>
          <w:szCs w:val="28"/>
        </w:rPr>
        <w:t>деть</w:t>
      </w:r>
      <w:r w:rsidR="00756FC3">
        <w:rPr>
          <w:sz w:val="28"/>
          <w:szCs w:val="28"/>
        </w:rPr>
        <w:t xml:space="preserve"> </w:t>
      </w:r>
      <w:r w:rsidR="00B33CC7" w:rsidRPr="00756FC3">
        <w:rPr>
          <w:sz w:val="28"/>
          <w:szCs w:val="28"/>
        </w:rPr>
        <w:t>лицо старика или крестьянина сидящим на траве и смотрящем на деревню</w:t>
      </w:r>
      <w:r w:rsidRPr="00756FC3">
        <w:rPr>
          <w:sz w:val="28"/>
          <w:szCs w:val="28"/>
        </w:rPr>
        <w:t>.</w:t>
      </w:r>
    </w:p>
    <w:p w:rsidR="00A8690A" w:rsidRPr="00756FC3" w:rsidRDefault="000D78D5" w:rsidP="00756FC3">
      <w:pPr>
        <w:spacing w:line="360" w:lineRule="auto"/>
        <w:ind w:left="360"/>
        <w:jc w:val="center"/>
        <w:rPr>
          <w:sz w:val="28"/>
          <w:szCs w:val="28"/>
        </w:rPr>
      </w:pPr>
      <w:r>
        <w:rPr>
          <w:noProof/>
          <w:sz w:val="28"/>
          <w:szCs w:val="28"/>
        </w:rPr>
        <w:lastRenderedPageBreak/>
        <w:drawing>
          <wp:inline distT="0" distB="0" distL="0" distR="0">
            <wp:extent cx="4006850" cy="4267200"/>
            <wp:effectExtent l="19050" t="0" r="0" b="0"/>
            <wp:docPr id="11" name="Рисунок 4" descr="http://crosti.ru/patterns/00/07/dc/702aebb8e6/%D0%98%D0%BB%D0%BB%D1%8E%D0%B7%D0%B8%D1%8F%20%D1%81%D1%82%D0%B0%D1%80%D0%B5%D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rosti.ru/patterns/00/07/dc/702aebb8e6/%D0%98%D0%BB%D0%BB%D1%8E%D0%B7%D0%B8%D1%8F%20%D1%81%D1%82%D0%B0%D1%80%D0%B5%D1%86-1.jpg"/>
                    <pic:cNvPicPr>
                      <a:picLocks noChangeAspect="1" noChangeArrowheads="1"/>
                    </pic:cNvPicPr>
                  </pic:nvPicPr>
                  <pic:blipFill>
                    <a:blip r:embed="rId13"/>
                    <a:srcRect/>
                    <a:stretch>
                      <a:fillRect/>
                    </a:stretch>
                  </pic:blipFill>
                  <pic:spPr bwMode="auto">
                    <a:xfrm>
                      <a:off x="0" y="0"/>
                      <a:ext cx="4006850" cy="4267200"/>
                    </a:xfrm>
                    <a:prstGeom prst="rect">
                      <a:avLst/>
                    </a:prstGeom>
                    <a:noFill/>
                    <a:ln w="9525">
                      <a:noFill/>
                      <a:miter lim="800000"/>
                      <a:headEnd/>
                      <a:tailEnd/>
                    </a:ln>
                  </pic:spPr>
                </pic:pic>
              </a:graphicData>
            </a:graphic>
          </wp:inline>
        </w:drawing>
      </w:r>
    </w:p>
    <w:p w:rsidR="00EE7C4B" w:rsidRPr="00756FC3" w:rsidRDefault="00EE7C4B" w:rsidP="00756FC3">
      <w:pPr>
        <w:spacing w:line="360" w:lineRule="auto"/>
        <w:ind w:left="360"/>
        <w:jc w:val="center"/>
        <w:rPr>
          <w:sz w:val="28"/>
          <w:szCs w:val="28"/>
        </w:rPr>
      </w:pPr>
      <w:r w:rsidRPr="00756FC3">
        <w:rPr>
          <w:sz w:val="28"/>
          <w:szCs w:val="28"/>
        </w:rPr>
        <w:t>Рис.1.1.</w:t>
      </w:r>
    </w:p>
    <w:p w:rsidR="00304E4D" w:rsidRPr="00756FC3" w:rsidRDefault="00304E4D" w:rsidP="00756FC3">
      <w:pPr>
        <w:spacing w:line="360" w:lineRule="auto"/>
        <w:ind w:firstLine="709"/>
        <w:rPr>
          <w:b/>
          <w:i/>
          <w:sz w:val="28"/>
          <w:szCs w:val="28"/>
        </w:rPr>
      </w:pPr>
      <w:r w:rsidRPr="00756FC3">
        <w:rPr>
          <w:b/>
          <w:i/>
          <w:sz w:val="28"/>
          <w:szCs w:val="28"/>
        </w:rPr>
        <w:t>2) Зрительное искажение – когда предметы кажутся не такими</w:t>
      </w:r>
      <w:r w:rsidR="00A8690A" w:rsidRPr="00756FC3">
        <w:rPr>
          <w:b/>
          <w:i/>
          <w:sz w:val="28"/>
          <w:szCs w:val="28"/>
        </w:rPr>
        <w:t>,</w:t>
      </w:r>
      <w:r w:rsidRPr="00756FC3">
        <w:rPr>
          <w:b/>
          <w:i/>
          <w:sz w:val="28"/>
          <w:szCs w:val="28"/>
        </w:rPr>
        <w:t xml:space="preserve"> какие они на самом деле.</w:t>
      </w:r>
    </w:p>
    <w:p w:rsidR="00304E4D" w:rsidRPr="00756FC3" w:rsidRDefault="00304E4D" w:rsidP="00456FF0">
      <w:pPr>
        <w:spacing w:line="360" w:lineRule="auto"/>
        <w:ind w:firstLine="709"/>
        <w:jc w:val="both"/>
        <w:rPr>
          <w:sz w:val="28"/>
          <w:szCs w:val="28"/>
        </w:rPr>
      </w:pPr>
      <w:r w:rsidRPr="00756FC3">
        <w:rPr>
          <w:sz w:val="28"/>
          <w:szCs w:val="28"/>
        </w:rPr>
        <w:t xml:space="preserve">На </w:t>
      </w:r>
      <w:r w:rsidR="00EE7C4B" w:rsidRPr="00756FC3">
        <w:rPr>
          <w:sz w:val="28"/>
          <w:szCs w:val="28"/>
        </w:rPr>
        <w:t xml:space="preserve">рисунке </w:t>
      </w:r>
      <w:proofErr w:type="gramStart"/>
      <w:r w:rsidRPr="00756FC3">
        <w:rPr>
          <w:sz w:val="28"/>
          <w:szCs w:val="28"/>
        </w:rPr>
        <w:t>Геринга</w:t>
      </w:r>
      <w:proofErr w:type="gramEnd"/>
      <w:r w:rsidRPr="00756FC3">
        <w:rPr>
          <w:sz w:val="28"/>
          <w:szCs w:val="28"/>
        </w:rPr>
        <w:t xml:space="preserve"> кажется, что параллельные прямые изогнуты, на самом деле это не так</w:t>
      </w:r>
      <w:r w:rsidR="00EB2009" w:rsidRPr="00756FC3">
        <w:rPr>
          <w:sz w:val="28"/>
          <w:szCs w:val="28"/>
        </w:rPr>
        <w:t xml:space="preserve"> [</w:t>
      </w:r>
      <w:r w:rsidR="000F390C" w:rsidRPr="00756FC3">
        <w:rPr>
          <w:sz w:val="28"/>
          <w:szCs w:val="28"/>
        </w:rPr>
        <w:t>8</w:t>
      </w:r>
      <w:r w:rsidR="00E829CA" w:rsidRPr="00756FC3">
        <w:rPr>
          <w:sz w:val="28"/>
          <w:szCs w:val="28"/>
        </w:rPr>
        <w:t>]</w:t>
      </w:r>
      <w:r w:rsidRPr="00756FC3">
        <w:rPr>
          <w:sz w:val="28"/>
          <w:szCs w:val="28"/>
        </w:rPr>
        <w:t>.</w:t>
      </w:r>
    </w:p>
    <w:p w:rsidR="00255C2F" w:rsidRDefault="000D78D5" w:rsidP="00255C2F">
      <w:pPr>
        <w:spacing w:line="360" w:lineRule="auto"/>
        <w:ind w:firstLine="709"/>
        <w:jc w:val="center"/>
        <w:rPr>
          <w:sz w:val="28"/>
          <w:szCs w:val="28"/>
        </w:rPr>
      </w:pPr>
      <w:r>
        <w:rPr>
          <w:noProof/>
          <w:sz w:val="28"/>
          <w:szCs w:val="28"/>
        </w:rPr>
        <w:drawing>
          <wp:inline distT="0" distB="0" distL="0" distR="0">
            <wp:extent cx="1581150" cy="1428750"/>
            <wp:effectExtent l="19050" t="0" r="0" b="0"/>
            <wp:docPr id="12" name="Рисунок 12" descr="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ing"/>
                    <pic:cNvPicPr>
                      <a:picLocks noChangeAspect="1" noChangeArrowheads="1"/>
                    </pic:cNvPicPr>
                  </pic:nvPicPr>
                  <pic:blipFill>
                    <a:blip r:embed="rId14"/>
                    <a:srcRect/>
                    <a:stretch>
                      <a:fillRect/>
                    </a:stretch>
                  </pic:blipFill>
                  <pic:spPr bwMode="auto">
                    <a:xfrm>
                      <a:off x="0" y="0"/>
                      <a:ext cx="1581150" cy="1428750"/>
                    </a:xfrm>
                    <a:prstGeom prst="rect">
                      <a:avLst/>
                    </a:prstGeom>
                    <a:noFill/>
                    <a:ln w="9525">
                      <a:noFill/>
                      <a:miter lim="800000"/>
                      <a:headEnd/>
                      <a:tailEnd/>
                    </a:ln>
                  </pic:spPr>
                </pic:pic>
              </a:graphicData>
            </a:graphic>
          </wp:inline>
        </w:drawing>
      </w:r>
    </w:p>
    <w:p w:rsidR="00304E4D" w:rsidRPr="00756FC3" w:rsidRDefault="00EE7C4B" w:rsidP="00255C2F">
      <w:pPr>
        <w:spacing w:line="360" w:lineRule="auto"/>
        <w:ind w:firstLine="709"/>
        <w:jc w:val="center"/>
        <w:rPr>
          <w:sz w:val="28"/>
          <w:szCs w:val="28"/>
        </w:rPr>
      </w:pPr>
      <w:r w:rsidRPr="00756FC3">
        <w:rPr>
          <w:sz w:val="28"/>
          <w:szCs w:val="28"/>
        </w:rPr>
        <w:t>Рис. 1.2.</w:t>
      </w:r>
    </w:p>
    <w:p w:rsidR="00304E4D" w:rsidRPr="00756FC3" w:rsidRDefault="00304E4D" w:rsidP="00756FC3">
      <w:pPr>
        <w:spacing w:line="360" w:lineRule="auto"/>
        <w:ind w:firstLine="709"/>
        <w:rPr>
          <w:b/>
          <w:i/>
          <w:sz w:val="28"/>
          <w:szCs w:val="28"/>
        </w:rPr>
      </w:pPr>
      <w:r w:rsidRPr="00756FC3">
        <w:rPr>
          <w:b/>
          <w:i/>
          <w:sz w:val="28"/>
          <w:szCs w:val="28"/>
        </w:rPr>
        <w:t xml:space="preserve">3)Иллюзии цвета и контраста – когда </w:t>
      </w:r>
      <w:r w:rsidR="00C57763" w:rsidRPr="00756FC3">
        <w:rPr>
          <w:b/>
          <w:i/>
          <w:sz w:val="28"/>
          <w:szCs w:val="28"/>
        </w:rPr>
        <w:t>одинаково раскрашенные предметы видятся по-разному.</w:t>
      </w:r>
    </w:p>
    <w:p w:rsidR="00882AF4" w:rsidRPr="00756FC3" w:rsidRDefault="00C57763" w:rsidP="00756FC3">
      <w:pPr>
        <w:spacing w:line="360" w:lineRule="auto"/>
        <w:ind w:firstLine="709"/>
        <w:jc w:val="both"/>
        <w:rPr>
          <w:sz w:val="28"/>
          <w:szCs w:val="28"/>
        </w:rPr>
      </w:pPr>
      <w:r w:rsidRPr="00756FC3">
        <w:rPr>
          <w:sz w:val="28"/>
          <w:szCs w:val="28"/>
        </w:rPr>
        <w:t xml:space="preserve">В основе данной оптической иллюзии стоит процесс иррадиации. </w:t>
      </w:r>
      <w:r w:rsidR="00DF7632" w:rsidRPr="00756FC3">
        <w:rPr>
          <w:color w:val="000000"/>
          <w:sz w:val="28"/>
          <w:szCs w:val="28"/>
        </w:rPr>
        <w:t xml:space="preserve">Явление иррадиации (по-латыни - неправильное излучение) </w:t>
      </w:r>
      <w:r w:rsidR="00DF7632" w:rsidRPr="00756FC3">
        <w:rPr>
          <w:sz w:val="28"/>
          <w:szCs w:val="28"/>
        </w:rPr>
        <w:t>заключается  в следующем: к</w:t>
      </w:r>
      <w:r w:rsidRPr="00756FC3">
        <w:rPr>
          <w:sz w:val="28"/>
          <w:szCs w:val="28"/>
        </w:rPr>
        <w:t xml:space="preserve">огда изображение состоит из ярко освященных областей и темных, то происходит перераспределение света. Темные участки как бы </w:t>
      </w:r>
      <w:r w:rsidRPr="00756FC3">
        <w:rPr>
          <w:sz w:val="28"/>
          <w:szCs w:val="28"/>
        </w:rPr>
        <w:lastRenderedPageBreak/>
        <w:t xml:space="preserve">забирают часть освящения у </w:t>
      </w:r>
      <w:proofErr w:type="gramStart"/>
      <w:r w:rsidRPr="00756FC3">
        <w:rPr>
          <w:sz w:val="28"/>
          <w:szCs w:val="28"/>
        </w:rPr>
        <w:t>светлых</w:t>
      </w:r>
      <w:proofErr w:type="gramEnd"/>
      <w:r w:rsidRPr="00756FC3">
        <w:rPr>
          <w:sz w:val="28"/>
          <w:szCs w:val="28"/>
        </w:rPr>
        <w:t>. Естественно это происходит только в нашем мо</w:t>
      </w:r>
      <w:r w:rsidR="00394B40" w:rsidRPr="00756FC3">
        <w:rPr>
          <w:sz w:val="28"/>
          <w:szCs w:val="28"/>
        </w:rPr>
        <w:t>згу. Картина же остается не</w:t>
      </w:r>
      <w:r w:rsidRPr="00756FC3">
        <w:rPr>
          <w:sz w:val="28"/>
          <w:szCs w:val="28"/>
        </w:rPr>
        <w:t>измен</w:t>
      </w:r>
      <w:r w:rsidR="00223844" w:rsidRPr="00756FC3">
        <w:rPr>
          <w:sz w:val="28"/>
          <w:szCs w:val="28"/>
        </w:rPr>
        <w:t>н</w:t>
      </w:r>
      <w:r w:rsidRPr="00756FC3">
        <w:rPr>
          <w:sz w:val="28"/>
          <w:szCs w:val="28"/>
        </w:rPr>
        <w:t>ой</w:t>
      </w:r>
      <w:r w:rsidR="00E829CA" w:rsidRPr="00756FC3">
        <w:rPr>
          <w:sz w:val="28"/>
          <w:szCs w:val="28"/>
          <w:lang w:val="en-US"/>
        </w:rPr>
        <w:t xml:space="preserve"> [2]</w:t>
      </w:r>
      <w:r w:rsidRPr="00756FC3">
        <w:rPr>
          <w:sz w:val="28"/>
          <w:szCs w:val="28"/>
        </w:rPr>
        <w:t>.</w:t>
      </w:r>
    </w:p>
    <w:p w:rsidR="00882AF4" w:rsidRPr="00756FC3" w:rsidRDefault="00882AF4" w:rsidP="00756FC3">
      <w:pPr>
        <w:spacing w:line="360" w:lineRule="auto"/>
        <w:ind w:firstLine="709"/>
        <w:rPr>
          <w:noProof/>
          <w:color w:val="000000"/>
          <w:sz w:val="28"/>
          <w:szCs w:val="28"/>
        </w:rPr>
      </w:pPr>
      <w:r w:rsidRPr="00756FC3">
        <w:rPr>
          <w:noProof/>
          <w:color w:val="000000"/>
          <w:sz w:val="28"/>
          <w:szCs w:val="28"/>
        </w:rPr>
        <w:t xml:space="preserve">            </w:t>
      </w:r>
      <w:r w:rsidR="00C46AD8" w:rsidRPr="00756FC3">
        <w:rPr>
          <w:noProof/>
          <w:color w:val="000000"/>
          <w:sz w:val="28"/>
          <w:szCs w:val="28"/>
        </w:rPr>
        <w:t xml:space="preserve">               </w:t>
      </w:r>
      <w:r w:rsidR="000D78D5">
        <w:rPr>
          <w:noProof/>
          <w:color w:val="000000"/>
          <w:sz w:val="28"/>
          <w:szCs w:val="28"/>
        </w:rPr>
        <w:drawing>
          <wp:inline distT="0" distB="0" distL="0" distR="0">
            <wp:extent cx="2946400" cy="1536700"/>
            <wp:effectExtent l="19050" t="0" r="6350" b="0"/>
            <wp:docPr id="13" name="Рисунок 6" descr="http://vadim-andreev.narod.ru/ufo/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vadim-andreev.narod.ru/ufo/Image40.gif"/>
                    <pic:cNvPicPr>
                      <a:picLocks noChangeAspect="1" noChangeArrowheads="1"/>
                    </pic:cNvPicPr>
                  </pic:nvPicPr>
                  <pic:blipFill>
                    <a:blip r:embed="rId15"/>
                    <a:srcRect/>
                    <a:stretch>
                      <a:fillRect/>
                    </a:stretch>
                  </pic:blipFill>
                  <pic:spPr bwMode="auto">
                    <a:xfrm>
                      <a:off x="0" y="0"/>
                      <a:ext cx="2946400" cy="1536700"/>
                    </a:xfrm>
                    <a:prstGeom prst="rect">
                      <a:avLst/>
                    </a:prstGeom>
                    <a:noFill/>
                    <a:ln w="9525">
                      <a:noFill/>
                      <a:miter lim="800000"/>
                      <a:headEnd/>
                      <a:tailEnd/>
                    </a:ln>
                  </pic:spPr>
                </pic:pic>
              </a:graphicData>
            </a:graphic>
          </wp:inline>
        </w:drawing>
      </w:r>
    </w:p>
    <w:p w:rsidR="00EE7C4B" w:rsidRPr="00756FC3" w:rsidRDefault="00EE7C4B" w:rsidP="00255C2F">
      <w:pPr>
        <w:spacing w:line="360" w:lineRule="auto"/>
        <w:ind w:firstLine="709"/>
        <w:jc w:val="center"/>
        <w:rPr>
          <w:sz w:val="28"/>
          <w:szCs w:val="28"/>
        </w:rPr>
      </w:pPr>
      <w:r w:rsidRPr="00756FC3">
        <w:rPr>
          <w:sz w:val="28"/>
          <w:szCs w:val="28"/>
        </w:rPr>
        <w:t>Рис.1.3.</w:t>
      </w:r>
    </w:p>
    <w:p w:rsidR="00256F4C" w:rsidRPr="00756FC3" w:rsidRDefault="00256F4C" w:rsidP="00756FC3">
      <w:pPr>
        <w:spacing w:line="360" w:lineRule="auto"/>
        <w:ind w:firstLine="709"/>
        <w:rPr>
          <w:sz w:val="28"/>
          <w:szCs w:val="28"/>
        </w:rPr>
      </w:pPr>
      <w:r w:rsidRPr="00756FC3">
        <w:rPr>
          <w:sz w:val="28"/>
          <w:szCs w:val="28"/>
        </w:rPr>
        <w:t>Первый круг кажется темнее второго, но они одинаковые</w:t>
      </w:r>
      <w:r w:rsidR="00E829CA" w:rsidRPr="00756FC3">
        <w:rPr>
          <w:sz w:val="28"/>
          <w:szCs w:val="28"/>
        </w:rPr>
        <w:t xml:space="preserve"> [4]</w:t>
      </w:r>
      <w:r w:rsidRPr="00756FC3">
        <w:rPr>
          <w:sz w:val="28"/>
          <w:szCs w:val="28"/>
        </w:rPr>
        <w:t>.</w:t>
      </w:r>
    </w:p>
    <w:p w:rsidR="00304E4D" w:rsidRPr="00756FC3" w:rsidRDefault="00304E4D" w:rsidP="00756FC3">
      <w:pPr>
        <w:spacing w:line="360" w:lineRule="auto"/>
        <w:ind w:firstLine="709"/>
        <w:jc w:val="center"/>
        <w:rPr>
          <w:b/>
          <w:i/>
          <w:sz w:val="28"/>
          <w:szCs w:val="28"/>
        </w:rPr>
      </w:pPr>
    </w:p>
    <w:p w:rsidR="00256F4C" w:rsidRPr="00756FC3" w:rsidRDefault="000D78D5" w:rsidP="00756FC3">
      <w:pPr>
        <w:spacing w:line="360" w:lineRule="auto"/>
        <w:ind w:firstLine="709"/>
        <w:jc w:val="center"/>
        <w:rPr>
          <w:noProof/>
          <w:sz w:val="28"/>
          <w:szCs w:val="28"/>
        </w:rPr>
      </w:pPr>
      <w:r>
        <w:rPr>
          <w:noProof/>
          <w:sz w:val="28"/>
          <w:szCs w:val="28"/>
        </w:rPr>
        <w:drawing>
          <wp:inline distT="0" distB="0" distL="0" distR="0">
            <wp:extent cx="2209800" cy="1708150"/>
            <wp:effectExtent l="19050" t="0" r="0" b="0"/>
            <wp:docPr id="14" name="Рисунок 1" descr="Иллюзия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люзия цвета"/>
                    <pic:cNvPicPr>
                      <a:picLocks noChangeAspect="1" noChangeArrowheads="1"/>
                    </pic:cNvPicPr>
                  </pic:nvPicPr>
                  <pic:blipFill>
                    <a:blip r:embed="rId16"/>
                    <a:srcRect/>
                    <a:stretch>
                      <a:fillRect/>
                    </a:stretch>
                  </pic:blipFill>
                  <pic:spPr bwMode="auto">
                    <a:xfrm>
                      <a:off x="0" y="0"/>
                      <a:ext cx="2209800" cy="1708150"/>
                    </a:xfrm>
                    <a:prstGeom prst="rect">
                      <a:avLst/>
                    </a:prstGeom>
                    <a:noFill/>
                    <a:ln w="9525">
                      <a:noFill/>
                      <a:miter lim="800000"/>
                      <a:headEnd/>
                      <a:tailEnd/>
                    </a:ln>
                  </pic:spPr>
                </pic:pic>
              </a:graphicData>
            </a:graphic>
          </wp:inline>
        </w:drawing>
      </w:r>
    </w:p>
    <w:p w:rsidR="00BB128D" w:rsidRPr="00756FC3" w:rsidRDefault="00EE7C4B" w:rsidP="00756FC3">
      <w:pPr>
        <w:spacing w:line="360" w:lineRule="auto"/>
        <w:ind w:firstLine="709"/>
        <w:jc w:val="center"/>
        <w:rPr>
          <w:noProof/>
          <w:sz w:val="28"/>
          <w:szCs w:val="28"/>
        </w:rPr>
      </w:pPr>
      <w:r w:rsidRPr="00756FC3">
        <w:rPr>
          <w:noProof/>
          <w:sz w:val="28"/>
          <w:szCs w:val="28"/>
        </w:rPr>
        <w:t>Рис.1.4.</w:t>
      </w:r>
    </w:p>
    <w:p w:rsidR="009A2DF6" w:rsidRPr="00756FC3" w:rsidRDefault="00304E4D" w:rsidP="00756FC3">
      <w:pPr>
        <w:spacing w:line="360" w:lineRule="auto"/>
        <w:ind w:firstLine="709"/>
        <w:rPr>
          <w:b/>
          <w:i/>
          <w:sz w:val="28"/>
          <w:szCs w:val="28"/>
        </w:rPr>
      </w:pPr>
      <w:r w:rsidRPr="00756FC3">
        <w:rPr>
          <w:b/>
          <w:i/>
          <w:sz w:val="28"/>
          <w:szCs w:val="28"/>
        </w:rPr>
        <w:t xml:space="preserve">4) </w:t>
      </w:r>
      <w:r w:rsidR="009A2DF6" w:rsidRPr="00756FC3">
        <w:rPr>
          <w:b/>
          <w:i/>
          <w:sz w:val="28"/>
          <w:szCs w:val="28"/>
        </w:rPr>
        <w:t>Искажение размера – иллюзия, заставляющая усомниться в истинных размерах объектов.</w:t>
      </w:r>
    </w:p>
    <w:p w:rsidR="009A2DF6" w:rsidRPr="00756FC3" w:rsidRDefault="009A2DF6" w:rsidP="00756FC3">
      <w:pPr>
        <w:spacing w:line="360" w:lineRule="auto"/>
        <w:ind w:firstLine="709"/>
        <w:rPr>
          <w:sz w:val="28"/>
          <w:szCs w:val="28"/>
        </w:rPr>
      </w:pPr>
      <w:r w:rsidRPr="00756FC3">
        <w:rPr>
          <w:iCs/>
          <w:sz w:val="28"/>
          <w:szCs w:val="28"/>
        </w:rPr>
        <w:t xml:space="preserve">Столы имеют разные размеры? Ширина красного равна длине зеленого. А ширина зеленого равна длине красного. Не верите? </w:t>
      </w:r>
    </w:p>
    <w:p w:rsidR="00304E4D" w:rsidRPr="00756FC3" w:rsidRDefault="00223844" w:rsidP="00756FC3">
      <w:pPr>
        <w:spacing w:line="360" w:lineRule="auto"/>
        <w:ind w:firstLine="709"/>
        <w:rPr>
          <w:noProof/>
          <w:sz w:val="28"/>
          <w:szCs w:val="28"/>
        </w:rPr>
      </w:pPr>
      <w:r w:rsidRPr="00756FC3">
        <w:rPr>
          <w:noProof/>
          <w:sz w:val="28"/>
          <w:szCs w:val="28"/>
        </w:rPr>
        <w:t xml:space="preserve">             </w:t>
      </w:r>
      <w:r w:rsidR="008E3203" w:rsidRPr="00756FC3">
        <w:rPr>
          <w:noProof/>
          <w:sz w:val="28"/>
          <w:szCs w:val="28"/>
        </w:rPr>
        <w:t xml:space="preserve">                </w:t>
      </w:r>
      <w:r w:rsidRPr="00756FC3">
        <w:rPr>
          <w:noProof/>
          <w:sz w:val="28"/>
          <w:szCs w:val="28"/>
        </w:rPr>
        <w:t xml:space="preserve">      </w:t>
      </w:r>
      <w:r w:rsidR="000D78D5">
        <w:rPr>
          <w:noProof/>
          <w:sz w:val="28"/>
          <w:szCs w:val="28"/>
        </w:rPr>
        <w:drawing>
          <wp:inline distT="0" distB="0" distL="0" distR="0">
            <wp:extent cx="2444750" cy="1485900"/>
            <wp:effectExtent l="19050" t="0" r="0" b="0"/>
            <wp:docPr id="15" name="Рисунок 2" descr="Иллюзия искажения разм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люзия искажения размеров"/>
                    <pic:cNvPicPr>
                      <a:picLocks noChangeAspect="1" noChangeArrowheads="1"/>
                    </pic:cNvPicPr>
                  </pic:nvPicPr>
                  <pic:blipFill>
                    <a:blip r:embed="rId17"/>
                    <a:srcRect/>
                    <a:stretch>
                      <a:fillRect/>
                    </a:stretch>
                  </pic:blipFill>
                  <pic:spPr bwMode="auto">
                    <a:xfrm>
                      <a:off x="0" y="0"/>
                      <a:ext cx="2444750" cy="1485900"/>
                    </a:xfrm>
                    <a:prstGeom prst="rect">
                      <a:avLst/>
                    </a:prstGeom>
                    <a:noFill/>
                    <a:ln w="9525">
                      <a:noFill/>
                      <a:miter lim="800000"/>
                      <a:headEnd/>
                      <a:tailEnd/>
                    </a:ln>
                  </pic:spPr>
                </pic:pic>
              </a:graphicData>
            </a:graphic>
          </wp:inline>
        </w:drawing>
      </w:r>
    </w:p>
    <w:p w:rsidR="00EE7C4B" w:rsidRPr="00756FC3" w:rsidRDefault="00EE7C4B" w:rsidP="00255C2F">
      <w:pPr>
        <w:spacing w:line="360" w:lineRule="auto"/>
        <w:ind w:firstLine="709"/>
        <w:jc w:val="center"/>
        <w:rPr>
          <w:noProof/>
          <w:sz w:val="28"/>
          <w:szCs w:val="28"/>
        </w:rPr>
      </w:pPr>
      <w:r w:rsidRPr="00756FC3">
        <w:rPr>
          <w:noProof/>
          <w:sz w:val="28"/>
          <w:szCs w:val="28"/>
        </w:rPr>
        <w:t>Рис.1.5.</w:t>
      </w:r>
    </w:p>
    <w:p w:rsidR="00386220" w:rsidRPr="00756FC3" w:rsidRDefault="00386220" w:rsidP="00756FC3">
      <w:pPr>
        <w:pStyle w:val="a4"/>
        <w:spacing w:line="360" w:lineRule="auto"/>
        <w:jc w:val="both"/>
        <w:rPr>
          <w:sz w:val="28"/>
          <w:szCs w:val="28"/>
        </w:rPr>
      </w:pPr>
      <w:r w:rsidRPr="00756FC3">
        <w:rPr>
          <w:sz w:val="28"/>
          <w:szCs w:val="28"/>
        </w:rPr>
        <w:t xml:space="preserve">         Также белые предметы на темном фоне зрительно «раздвигают» пространство, расширяя и удлиняя его. Клетчатые, полосатые, заполненные рисунком участки кажутся больше, чем одинаковые с ними по размеру </w:t>
      </w:r>
      <w:r w:rsidRPr="00756FC3">
        <w:rPr>
          <w:sz w:val="28"/>
          <w:szCs w:val="28"/>
        </w:rPr>
        <w:lastRenderedPageBreak/>
        <w:t>однотонные. Зрительные иллюзии не только позволяют фигуре выглядеть более или менее идеально, но и обеспечивают определенное эстетическое восприятие художественного образа модели.</w:t>
      </w:r>
    </w:p>
    <w:p w:rsidR="00386220" w:rsidRPr="00756FC3" w:rsidRDefault="000D78D5" w:rsidP="00756FC3">
      <w:pPr>
        <w:spacing w:line="360" w:lineRule="auto"/>
        <w:ind w:firstLine="709"/>
        <w:jc w:val="center"/>
        <w:rPr>
          <w:sz w:val="28"/>
          <w:szCs w:val="28"/>
        </w:rPr>
      </w:pPr>
      <w:r>
        <w:rPr>
          <w:noProof/>
          <w:sz w:val="28"/>
          <w:szCs w:val="28"/>
        </w:rPr>
        <w:drawing>
          <wp:inline distT="0" distB="0" distL="0" distR="0">
            <wp:extent cx="1393190" cy="2665095"/>
            <wp:effectExtent l="19050" t="0" r="0" b="0"/>
            <wp:docPr id="74" name="Рисунок 74" desc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omen"/>
                    <pic:cNvPicPr>
                      <a:picLocks noChangeAspect="1" noChangeArrowheads="1"/>
                    </pic:cNvPicPr>
                  </pic:nvPicPr>
                  <pic:blipFill>
                    <a:blip r:embed="rId18"/>
                    <a:srcRect/>
                    <a:stretch>
                      <a:fillRect/>
                    </a:stretch>
                  </pic:blipFill>
                  <pic:spPr bwMode="auto">
                    <a:xfrm>
                      <a:off x="0" y="0"/>
                      <a:ext cx="1393190" cy="2665095"/>
                    </a:xfrm>
                    <a:prstGeom prst="rect">
                      <a:avLst/>
                    </a:prstGeom>
                    <a:noFill/>
                  </pic:spPr>
                </pic:pic>
              </a:graphicData>
            </a:graphic>
          </wp:inline>
        </w:drawing>
      </w:r>
    </w:p>
    <w:p w:rsidR="00386220" w:rsidRPr="00756FC3" w:rsidRDefault="00EE7C4B" w:rsidP="00255C2F">
      <w:pPr>
        <w:spacing w:line="360" w:lineRule="auto"/>
        <w:ind w:firstLine="709"/>
        <w:jc w:val="center"/>
        <w:rPr>
          <w:sz w:val="28"/>
          <w:szCs w:val="28"/>
        </w:rPr>
      </w:pPr>
      <w:r w:rsidRPr="00756FC3">
        <w:rPr>
          <w:sz w:val="28"/>
          <w:szCs w:val="28"/>
        </w:rPr>
        <w:t>Рис.1.6.</w:t>
      </w:r>
    </w:p>
    <w:p w:rsidR="00456FF0" w:rsidRDefault="00304E4D" w:rsidP="00456FF0">
      <w:pPr>
        <w:spacing w:line="360" w:lineRule="auto"/>
        <w:ind w:firstLine="709"/>
        <w:rPr>
          <w:b/>
          <w:i/>
          <w:sz w:val="28"/>
          <w:szCs w:val="28"/>
        </w:rPr>
      </w:pPr>
      <w:r w:rsidRPr="00756FC3">
        <w:rPr>
          <w:b/>
          <w:i/>
          <w:sz w:val="28"/>
          <w:szCs w:val="28"/>
        </w:rPr>
        <w:t>5) Кажущиеся фигуры – когда фигуры</w:t>
      </w:r>
      <w:r w:rsidR="009A2DF6" w:rsidRPr="00756FC3">
        <w:rPr>
          <w:b/>
          <w:i/>
          <w:sz w:val="28"/>
          <w:szCs w:val="28"/>
        </w:rPr>
        <w:t>,</w:t>
      </w:r>
      <w:r w:rsidRPr="00756FC3">
        <w:rPr>
          <w:b/>
          <w:i/>
          <w:sz w:val="28"/>
          <w:szCs w:val="28"/>
        </w:rPr>
        <w:t xml:space="preserve"> которых на самом деле нет </w:t>
      </w:r>
      <w:proofErr w:type="gramStart"/>
      <w:r w:rsidR="00756FC3">
        <w:rPr>
          <w:b/>
          <w:i/>
          <w:sz w:val="28"/>
          <w:szCs w:val="28"/>
        </w:rPr>
        <w:t>-</w:t>
      </w:r>
      <w:r w:rsidRPr="00756FC3">
        <w:rPr>
          <w:b/>
          <w:i/>
          <w:sz w:val="28"/>
          <w:szCs w:val="28"/>
        </w:rPr>
        <w:t>в</w:t>
      </w:r>
      <w:proofErr w:type="gramEnd"/>
      <w:r w:rsidRPr="00756FC3">
        <w:rPr>
          <w:b/>
          <w:i/>
          <w:sz w:val="28"/>
          <w:szCs w:val="28"/>
        </w:rPr>
        <w:t>идны.</w:t>
      </w:r>
    </w:p>
    <w:p w:rsidR="0050665A" w:rsidRPr="00456FF0" w:rsidRDefault="0050665A" w:rsidP="00456FF0">
      <w:pPr>
        <w:spacing w:line="360" w:lineRule="auto"/>
        <w:ind w:firstLine="709"/>
        <w:rPr>
          <w:b/>
          <w:i/>
          <w:sz w:val="28"/>
          <w:szCs w:val="28"/>
        </w:rPr>
      </w:pPr>
      <w:r w:rsidRPr="00756FC3">
        <w:rPr>
          <w:sz w:val="28"/>
          <w:szCs w:val="28"/>
        </w:rPr>
        <w:t>И</w:t>
      </w:r>
      <w:r w:rsidR="008E3203" w:rsidRPr="00756FC3">
        <w:rPr>
          <w:sz w:val="28"/>
          <w:szCs w:val="28"/>
        </w:rPr>
        <w:t>ллюзия</w:t>
      </w:r>
      <w:r w:rsidRPr="00756FC3">
        <w:rPr>
          <w:sz w:val="28"/>
          <w:szCs w:val="28"/>
        </w:rPr>
        <w:t xml:space="preserve"> объема на плоском асфальте:</w:t>
      </w:r>
    </w:p>
    <w:p w:rsidR="0050665A" w:rsidRPr="00756FC3" w:rsidRDefault="000D78D5" w:rsidP="00756FC3">
      <w:pPr>
        <w:spacing w:line="360" w:lineRule="auto"/>
        <w:ind w:firstLine="709"/>
        <w:jc w:val="center"/>
        <w:rPr>
          <w:sz w:val="28"/>
          <w:szCs w:val="28"/>
        </w:rPr>
      </w:pPr>
      <w:r>
        <w:rPr>
          <w:noProof/>
          <w:sz w:val="28"/>
          <w:szCs w:val="28"/>
        </w:rPr>
        <w:drawing>
          <wp:inline distT="0" distB="0" distL="0" distR="0">
            <wp:extent cx="5022850" cy="3263900"/>
            <wp:effectExtent l="19050" t="0" r="6350" b="0"/>
            <wp:docPr id="16" name="Рисунок 10" descr="3d картины Amazing 3d art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3d картины Amazing 3d art wallpaper"/>
                    <pic:cNvPicPr>
                      <a:picLocks noChangeAspect="1" noChangeArrowheads="1"/>
                    </pic:cNvPicPr>
                  </pic:nvPicPr>
                  <pic:blipFill>
                    <a:blip r:embed="rId19"/>
                    <a:srcRect/>
                    <a:stretch>
                      <a:fillRect/>
                    </a:stretch>
                  </pic:blipFill>
                  <pic:spPr bwMode="auto">
                    <a:xfrm>
                      <a:off x="0" y="0"/>
                      <a:ext cx="5022850" cy="3263900"/>
                    </a:xfrm>
                    <a:prstGeom prst="rect">
                      <a:avLst/>
                    </a:prstGeom>
                    <a:noFill/>
                    <a:ln w="9525">
                      <a:noFill/>
                      <a:miter lim="800000"/>
                      <a:headEnd/>
                      <a:tailEnd/>
                    </a:ln>
                  </pic:spPr>
                </pic:pic>
              </a:graphicData>
            </a:graphic>
          </wp:inline>
        </w:drawing>
      </w:r>
    </w:p>
    <w:p w:rsidR="00FC0B15" w:rsidRPr="00756FC3" w:rsidRDefault="00EE7C4B" w:rsidP="00756FC3">
      <w:pPr>
        <w:spacing w:line="360" w:lineRule="auto"/>
        <w:ind w:firstLine="709"/>
        <w:jc w:val="center"/>
        <w:rPr>
          <w:sz w:val="28"/>
          <w:szCs w:val="28"/>
        </w:rPr>
      </w:pPr>
      <w:r w:rsidRPr="00756FC3">
        <w:rPr>
          <w:sz w:val="28"/>
          <w:szCs w:val="28"/>
        </w:rPr>
        <w:t>Рис.1.7.</w:t>
      </w:r>
    </w:p>
    <w:p w:rsidR="00304E4D" w:rsidRPr="00756FC3" w:rsidRDefault="0010296A" w:rsidP="00756FC3">
      <w:pPr>
        <w:spacing w:line="360" w:lineRule="auto"/>
        <w:ind w:firstLine="709"/>
        <w:rPr>
          <w:b/>
          <w:i/>
          <w:sz w:val="28"/>
          <w:szCs w:val="28"/>
        </w:rPr>
      </w:pPr>
      <w:r w:rsidRPr="00756FC3">
        <w:rPr>
          <w:b/>
          <w:i/>
          <w:sz w:val="28"/>
          <w:szCs w:val="28"/>
        </w:rPr>
        <w:t>6) Н</w:t>
      </w:r>
      <w:r w:rsidR="00304E4D" w:rsidRPr="00756FC3">
        <w:rPr>
          <w:b/>
          <w:i/>
          <w:sz w:val="28"/>
          <w:szCs w:val="28"/>
        </w:rPr>
        <w:t>евозможные фигуры – фигуры, не существующие в природе, но, существующие в нашем воображении.</w:t>
      </w:r>
    </w:p>
    <w:p w:rsidR="000D7F19" w:rsidRPr="00756FC3" w:rsidRDefault="000D7F19" w:rsidP="00756FC3">
      <w:pPr>
        <w:spacing w:line="360" w:lineRule="auto"/>
        <w:rPr>
          <w:sz w:val="28"/>
          <w:szCs w:val="28"/>
        </w:rPr>
      </w:pPr>
      <w:r w:rsidRPr="00756FC3">
        <w:rPr>
          <w:bCs/>
          <w:i/>
          <w:iCs/>
          <w:sz w:val="28"/>
          <w:szCs w:val="28"/>
          <w:u w:val="single"/>
        </w:rPr>
        <w:t>Невозможные фигуры</w:t>
      </w:r>
      <w:r w:rsidRPr="00756FC3">
        <w:rPr>
          <w:i/>
          <w:iCs/>
          <w:sz w:val="28"/>
          <w:szCs w:val="28"/>
        </w:rPr>
        <w:t>–</w:t>
      </w:r>
    </w:p>
    <w:p w:rsidR="000D7F19" w:rsidRPr="00756FC3" w:rsidRDefault="000D7F19" w:rsidP="00756FC3">
      <w:pPr>
        <w:spacing w:line="360" w:lineRule="auto"/>
        <w:rPr>
          <w:sz w:val="28"/>
          <w:szCs w:val="28"/>
        </w:rPr>
      </w:pPr>
      <w:r w:rsidRPr="00756FC3">
        <w:rPr>
          <w:sz w:val="28"/>
          <w:szCs w:val="28"/>
        </w:rPr>
        <w:lastRenderedPageBreak/>
        <w:t xml:space="preserve">    геометрические объекты, нарисованные на бумаге, которые производят впечатление обычной проекции трехмерного объекта, однако, при внимательном рассмотрении становятся видны противоречия в соединениях элементов фигуры.</w:t>
      </w:r>
    </w:p>
    <w:p w:rsidR="000D7F19" w:rsidRPr="00756FC3" w:rsidRDefault="000D7F19" w:rsidP="00756FC3">
      <w:pPr>
        <w:spacing w:line="360" w:lineRule="auto"/>
        <w:rPr>
          <w:sz w:val="28"/>
          <w:szCs w:val="28"/>
        </w:rPr>
      </w:pPr>
    </w:p>
    <w:p w:rsidR="000D7F19" w:rsidRPr="00756FC3" w:rsidRDefault="000D7F19" w:rsidP="00756FC3">
      <w:pPr>
        <w:spacing w:line="360" w:lineRule="auto"/>
        <w:jc w:val="center"/>
        <w:rPr>
          <w:b/>
          <w:sz w:val="28"/>
          <w:szCs w:val="28"/>
        </w:rPr>
      </w:pPr>
      <w:r w:rsidRPr="00756FC3">
        <w:rPr>
          <w:b/>
          <w:bCs/>
          <w:sz w:val="28"/>
          <w:szCs w:val="28"/>
        </w:rPr>
        <w:t>Невозможный трезубец («чертова вилка»)</w:t>
      </w:r>
      <w:r w:rsidRPr="00756FC3">
        <w:rPr>
          <w:b/>
          <w:sz w:val="28"/>
          <w:szCs w:val="28"/>
        </w:rPr>
        <w:t>.</w:t>
      </w:r>
    </w:p>
    <w:p w:rsidR="000D7F19" w:rsidRPr="00756FC3" w:rsidRDefault="000D7F19" w:rsidP="00756FC3">
      <w:pPr>
        <w:spacing w:line="360" w:lineRule="auto"/>
        <w:jc w:val="center"/>
        <w:rPr>
          <w:b/>
          <w:sz w:val="28"/>
          <w:szCs w:val="28"/>
        </w:rPr>
      </w:pPr>
    </w:p>
    <w:p w:rsidR="000D7F19" w:rsidRPr="00756FC3" w:rsidRDefault="000D78D5" w:rsidP="00756FC3">
      <w:pPr>
        <w:spacing w:line="360" w:lineRule="auto"/>
        <w:rPr>
          <w:sz w:val="28"/>
          <w:szCs w:val="28"/>
        </w:rPr>
      </w:pPr>
      <w:r>
        <w:rPr>
          <w:noProof/>
          <w:sz w:val="28"/>
          <w:szCs w:val="28"/>
        </w:rPr>
        <w:drawing>
          <wp:anchor distT="0" distB="0" distL="114300" distR="114300" simplePos="0" relativeHeight="251653120" behindDoc="0" locked="0" layoutInCell="1" allowOverlap="1">
            <wp:simplePos x="0" y="0"/>
            <wp:positionH relativeFrom="margin">
              <wp:posOffset>4337050</wp:posOffset>
            </wp:positionH>
            <wp:positionV relativeFrom="margin">
              <wp:posOffset>6153785</wp:posOffset>
            </wp:positionV>
            <wp:extent cx="1510030" cy="1655445"/>
            <wp:effectExtent l="19050" t="0" r="0" b="0"/>
            <wp:wrapSquare wrapText="bothSides"/>
            <wp:docPr id="283" name="Picture 52" descr="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009"/>
                    <pic:cNvPicPr>
                      <a:picLocks noChangeAspect="1" noChangeArrowheads="1"/>
                    </pic:cNvPicPr>
                  </pic:nvPicPr>
                  <pic:blipFill>
                    <a:blip r:embed="rId20"/>
                    <a:srcRect/>
                    <a:stretch>
                      <a:fillRect/>
                    </a:stretch>
                  </pic:blipFill>
                  <pic:spPr bwMode="auto">
                    <a:xfrm>
                      <a:off x="0" y="0"/>
                      <a:ext cx="1510030" cy="1655445"/>
                    </a:xfrm>
                    <a:prstGeom prst="rect">
                      <a:avLst/>
                    </a:prstGeom>
                    <a:noFill/>
                    <a:ln w="9525">
                      <a:noFill/>
                      <a:miter lim="800000"/>
                      <a:headEnd/>
                      <a:tailEnd/>
                    </a:ln>
                  </pic:spPr>
                </pic:pic>
              </a:graphicData>
            </a:graphic>
          </wp:anchor>
        </w:drawing>
      </w:r>
      <w:r w:rsidR="0099671E">
        <w:rPr>
          <w:sz w:val="28"/>
          <w:szCs w:val="28"/>
        </w:rPr>
        <w:t xml:space="preserve">      </w:t>
      </w:r>
      <w:r w:rsidR="000D7F19" w:rsidRPr="00756FC3">
        <w:rPr>
          <w:sz w:val="28"/>
          <w:szCs w:val="28"/>
        </w:rPr>
        <w:t xml:space="preserve">Если закрыть рукой верхнюю часть трезубца, то мы увидим вполне реальную картину - три круглых зуба. Если закрыть нижнюю часть трезубца, то мы тоже увидим реальную картину - два прямоугольных зубца. Но, если рассматривать всю фигуру целиком, то </w:t>
      </w:r>
      <w:proofErr w:type="gramStart"/>
      <w:r w:rsidR="000D7F19" w:rsidRPr="00756FC3">
        <w:rPr>
          <w:sz w:val="28"/>
          <w:szCs w:val="28"/>
        </w:rPr>
        <w:t>получается что три круглых зубца постепенно превращаются</w:t>
      </w:r>
      <w:proofErr w:type="gramEnd"/>
      <w:r w:rsidR="000D7F19" w:rsidRPr="00756FC3">
        <w:rPr>
          <w:sz w:val="28"/>
          <w:szCs w:val="28"/>
        </w:rPr>
        <w:t xml:space="preserve"> в два прямоугольных. </w:t>
      </w:r>
    </w:p>
    <w:p w:rsidR="000D7F19" w:rsidRPr="00756FC3" w:rsidRDefault="000D7F19" w:rsidP="00756FC3">
      <w:pPr>
        <w:spacing w:line="360" w:lineRule="auto"/>
        <w:rPr>
          <w:sz w:val="28"/>
          <w:szCs w:val="28"/>
        </w:rPr>
      </w:pPr>
      <w:r w:rsidRPr="00756FC3">
        <w:rPr>
          <w:sz w:val="28"/>
          <w:szCs w:val="28"/>
        </w:rPr>
        <w:t xml:space="preserve">  Таким образом, можно увидеть, что передний и задний планы данного рисунка конфликтуют. То есть, </w:t>
      </w:r>
      <w:proofErr w:type="gramStart"/>
      <w:r w:rsidRPr="00756FC3">
        <w:rPr>
          <w:sz w:val="28"/>
          <w:szCs w:val="28"/>
        </w:rPr>
        <w:t>то</w:t>
      </w:r>
      <w:proofErr w:type="gramEnd"/>
      <w:r w:rsidRPr="00756FC3">
        <w:rPr>
          <w:sz w:val="28"/>
          <w:szCs w:val="28"/>
        </w:rPr>
        <w:t xml:space="preserve"> что было изначально на переднем плане уходит назад, а задний план (средний зуб) вылезает вперед. </w:t>
      </w:r>
    </w:p>
    <w:p w:rsidR="000D7F19" w:rsidRPr="00255C2F" w:rsidRDefault="000D7F19" w:rsidP="00255C2F">
      <w:pPr>
        <w:spacing w:line="360" w:lineRule="auto"/>
        <w:rPr>
          <w:sz w:val="28"/>
          <w:szCs w:val="28"/>
        </w:rPr>
      </w:pPr>
      <w:r w:rsidRPr="00756FC3">
        <w:rPr>
          <w:sz w:val="28"/>
          <w:szCs w:val="28"/>
        </w:rPr>
        <w:t xml:space="preserve">Кроме смены переднего и заднего планов в данном рисунке присутствует еще один эффект  – плоские грани верхней части трезубца становятся круглыми </w:t>
      </w:r>
      <w:proofErr w:type="gramStart"/>
      <w:r w:rsidRPr="00756FC3">
        <w:rPr>
          <w:sz w:val="28"/>
          <w:szCs w:val="28"/>
        </w:rPr>
        <w:t>в</w:t>
      </w:r>
      <w:proofErr w:type="gramEnd"/>
      <w:r w:rsidRPr="00756FC3">
        <w:rPr>
          <w:sz w:val="28"/>
          <w:szCs w:val="28"/>
        </w:rPr>
        <w:t xml:space="preserve"> нижней.</w:t>
      </w:r>
    </w:p>
    <w:p w:rsidR="00304E4D" w:rsidRPr="00756FC3" w:rsidRDefault="007F69E4" w:rsidP="00756FC3">
      <w:pPr>
        <w:spacing w:line="360" w:lineRule="auto"/>
        <w:jc w:val="both"/>
        <w:rPr>
          <w:sz w:val="28"/>
          <w:szCs w:val="28"/>
        </w:rPr>
      </w:pPr>
      <w:r w:rsidRPr="00756FC3">
        <w:rPr>
          <w:color w:val="000000"/>
          <w:sz w:val="28"/>
          <w:szCs w:val="28"/>
        </w:rPr>
        <w:t xml:space="preserve">           </w:t>
      </w:r>
      <w:r w:rsidR="0099671E">
        <w:rPr>
          <w:color w:val="000000"/>
          <w:sz w:val="28"/>
          <w:szCs w:val="28"/>
        </w:rPr>
        <w:t>Н</w:t>
      </w:r>
      <w:r w:rsidR="00386220" w:rsidRPr="00756FC3">
        <w:rPr>
          <w:color w:val="000000"/>
          <w:sz w:val="28"/>
          <w:szCs w:val="28"/>
        </w:rPr>
        <w:t>евозможная лестница Пенроуза</w:t>
      </w:r>
      <w:r w:rsidR="00EB2009" w:rsidRPr="00756FC3">
        <w:rPr>
          <w:color w:val="000000"/>
          <w:sz w:val="28"/>
          <w:szCs w:val="28"/>
        </w:rPr>
        <w:t xml:space="preserve"> </w:t>
      </w:r>
    </w:p>
    <w:p w:rsidR="00304E4D" w:rsidRPr="00756FC3" w:rsidRDefault="00386220" w:rsidP="00756FC3">
      <w:pPr>
        <w:spacing w:line="360" w:lineRule="auto"/>
        <w:rPr>
          <w:noProof/>
          <w:color w:val="000000"/>
          <w:sz w:val="28"/>
          <w:szCs w:val="28"/>
        </w:rPr>
      </w:pPr>
      <w:r w:rsidRPr="00756FC3">
        <w:rPr>
          <w:sz w:val="28"/>
          <w:szCs w:val="28"/>
        </w:rPr>
        <w:t xml:space="preserve">   </w:t>
      </w:r>
      <w:r w:rsidR="00EE7C4B" w:rsidRPr="00756FC3">
        <w:rPr>
          <w:sz w:val="28"/>
          <w:szCs w:val="28"/>
        </w:rPr>
        <w:t>Рис.1.8.</w:t>
      </w:r>
      <w:r w:rsidRPr="00756FC3">
        <w:rPr>
          <w:sz w:val="28"/>
          <w:szCs w:val="28"/>
        </w:rPr>
        <w:t xml:space="preserve">    </w:t>
      </w:r>
      <w:r w:rsidR="000D78D5">
        <w:rPr>
          <w:rFonts w:ascii="Tahoma" w:hAnsi="Tahoma" w:cs="Tahoma"/>
          <w:noProof/>
          <w:color w:val="000000"/>
          <w:sz w:val="28"/>
          <w:szCs w:val="28"/>
        </w:rPr>
        <w:drawing>
          <wp:inline distT="0" distB="0" distL="0" distR="0">
            <wp:extent cx="1905000" cy="1689100"/>
            <wp:effectExtent l="19050" t="0" r="0" b="0"/>
            <wp:docPr id="17" name="Рисунок 32" descr="http://www.sciam.ru/2004/6/img/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sciam.ru/2004/6/img/ris5.jpg"/>
                    <pic:cNvPicPr>
                      <a:picLocks noChangeAspect="1" noChangeArrowheads="1"/>
                    </pic:cNvPicPr>
                  </pic:nvPicPr>
                  <pic:blipFill>
                    <a:blip r:embed="rId21"/>
                    <a:srcRect/>
                    <a:stretch>
                      <a:fillRect/>
                    </a:stretch>
                  </pic:blipFill>
                  <pic:spPr bwMode="auto">
                    <a:xfrm>
                      <a:off x="0" y="0"/>
                      <a:ext cx="1905000" cy="1689100"/>
                    </a:xfrm>
                    <a:prstGeom prst="rect">
                      <a:avLst/>
                    </a:prstGeom>
                    <a:noFill/>
                    <a:ln w="9525">
                      <a:noFill/>
                      <a:miter lim="800000"/>
                      <a:headEnd/>
                      <a:tailEnd/>
                    </a:ln>
                  </pic:spPr>
                </pic:pic>
              </a:graphicData>
            </a:graphic>
          </wp:inline>
        </w:drawing>
      </w:r>
      <w:r w:rsidR="0099671E">
        <w:rPr>
          <w:rFonts w:ascii="Tahoma" w:hAnsi="Tahoma" w:cs="Tahoma"/>
          <w:noProof/>
          <w:color w:val="000000"/>
          <w:sz w:val="28"/>
          <w:szCs w:val="28"/>
        </w:rPr>
        <w:t xml:space="preserve">        </w:t>
      </w:r>
      <w:r w:rsidR="00EE7C4B" w:rsidRPr="00756FC3">
        <w:rPr>
          <w:noProof/>
          <w:color w:val="000000"/>
          <w:sz w:val="28"/>
          <w:szCs w:val="28"/>
        </w:rPr>
        <w:t>Рис.1.9.</w:t>
      </w:r>
    </w:p>
    <w:p w:rsidR="0099671E" w:rsidRDefault="0099671E" w:rsidP="00756FC3">
      <w:pPr>
        <w:spacing w:line="360" w:lineRule="auto"/>
        <w:ind w:firstLine="708"/>
        <w:jc w:val="center"/>
        <w:rPr>
          <w:b/>
          <w:sz w:val="28"/>
          <w:szCs w:val="28"/>
        </w:rPr>
      </w:pPr>
    </w:p>
    <w:p w:rsidR="0099671E" w:rsidRDefault="0099671E" w:rsidP="00756FC3">
      <w:pPr>
        <w:spacing w:line="360" w:lineRule="auto"/>
        <w:ind w:firstLine="708"/>
        <w:jc w:val="center"/>
        <w:rPr>
          <w:b/>
          <w:sz w:val="28"/>
          <w:szCs w:val="28"/>
        </w:rPr>
      </w:pPr>
    </w:p>
    <w:p w:rsidR="0099671E" w:rsidRDefault="0099671E" w:rsidP="00756FC3">
      <w:pPr>
        <w:spacing w:line="360" w:lineRule="auto"/>
        <w:ind w:firstLine="708"/>
        <w:jc w:val="center"/>
        <w:rPr>
          <w:b/>
          <w:sz w:val="28"/>
          <w:szCs w:val="28"/>
        </w:rPr>
      </w:pPr>
    </w:p>
    <w:p w:rsidR="00422331" w:rsidRPr="00756FC3" w:rsidRDefault="000D78D5" w:rsidP="00756FC3">
      <w:pPr>
        <w:spacing w:line="360" w:lineRule="auto"/>
        <w:ind w:firstLine="708"/>
        <w:jc w:val="center"/>
        <w:rPr>
          <w:b/>
          <w:sz w:val="28"/>
          <w:szCs w:val="28"/>
        </w:rPr>
      </w:pPr>
      <w:r>
        <w:rPr>
          <w:noProof/>
          <w:sz w:val="28"/>
          <w:szCs w:val="28"/>
        </w:rPr>
        <w:drawing>
          <wp:anchor distT="0" distB="0" distL="114300" distR="114300" simplePos="0" relativeHeight="251654144" behindDoc="0" locked="0" layoutInCell="1" allowOverlap="1">
            <wp:simplePos x="0" y="0"/>
            <wp:positionH relativeFrom="column">
              <wp:posOffset>5001260</wp:posOffset>
            </wp:positionH>
            <wp:positionV relativeFrom="paragraph">
              <wp:posOffset>95885</wp:posOffset>
            </wp:positionV>
            <wp:extent cx="723900" cy="1390015"/>
            <wp:effectExtent l="19050" t="0" r="0" b="0"/>
            <wp:wrapSquare wrapText="bothSides"/>
            <wp:docPr id="2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723900" cy="1390015"/>
                    </a:xfrm>
                    <a:prstGeom prst="rect">
                      <a:avLst/>
                    </a:prstGeom>
                    <a:noFill/>
                    <a:ln w="9525">
                      <a:noFill/>
                      <a:miter lim="800000"/>
                      <a:headEnd/>
                      <a:tailEnd/>
                    </a:ln>
                  </pic:spPr>
                </pic:pic>
              </a:graphicData>
            </a:graphic>
          </wp:anchor>
        </w:drawing>
      </w:r>
      <w:r w:rsidR="00422331" w:rsidRPr="00756FC3">
        <w:rPr>
          <w:b/>
          <w:sz w:val="28"/>
          <w:szCs w:val="28"/>
        </w:rPr>
        <w:t>Бутылка Клейна</w:t>
      </w:r>
    </w:p>
    <w:p w:rsidR="00422331" w:rsidRPr="00756FC3" w:rsidRDefault="00422331" w:rsidP="00756FC3">
      <w:pPr>
        <w:spacing w:line="360" w:lineRule="auto"/>
        <w:ind w:firstLine="708"/>
        <w:jc w:val="both"/>
        <w:rPr>
          <w:sz w:val="28"/>
          <w:szCs w:val="28"/>
        </w:rPr>
      </w:pPr>
      <w:r w:rsidRPr="00756FC3">
        <w:rPr>
          <w:sz w:val="28"/>
          <w:szCs w:val="28"/>
        </w:rPr>
        <w:t xml:space="preserve">Бутылка Клейна является односторонней поверхностью и в трехмерном пространстве имеет линию самопересечения (без </w:t>
      </w:r>
      <w:r w:rsidRPr="00756FC3">
        <w:rPr>
          <w:sz w:val="28"/>
          <w:szCs w:val="28"/>
        </w:rPr>
        <w:lastRenderedPageBreak/>
        <w:t>самопересечения может быть построена только в четырехмерном пространстве).</w:t>
      </w:r>
    </w:p>
    <w:p w:rsidR="00422331" w:rsidRPr="00756FC3" w:rsidRDefault="00422331" w:rsidP="00255C2F">
      <w:pPr>
        <w:spacing w:line="360" w:lineRule="auto"/>
        <w:ind w:firstLine="708"/>
        <w:jc w:val="both"/>
        <w:rPr>
          <w:sz w:val="28"/>
          <w:szCs w:val="28"/>
        </w:rPr>
      </w:pPr>
      <w:r w:rsidRPr="00756FC3">
        <w:rPr>
          <w:sz w:val="28"/>
          <w:szCs w:val="28"/>
        </w:rPr>
        <w:t>Знакомство с невозможными фигурами открыло для нас новый невозможный мир – мир математиков, исследователей и художников.</w:t>
      </w:r>
    </w:p>
    <w:p w:rsidR="00304E4D" w:rsidRPr="00756FC3" w:rsidRDefault="008D28EC" w:rsidP="00756FC3">
      <w:pPr>
        <w:spacing w:line="360" w:lineRule="auto"/>
        <w:rPr>
          <w:b/>
          <w:i/>
          <w:sz w:val="28"/>
          <w:szCs w:val="28"/>
        </w:rPr>
      </w:pPr>
      <w:r w:rsidRPr="00756FC3">
        <w:rPr>
          <w:sz w:val="28"/>
          <w:szCs w:val="28"/>
        </w:rPr>
        <w:t xml:space="preserve">     </w:t>
      </w:r>
      <w:r w:rsidR="00C57763" w:rsidRPr="00756FC3">
        <w:rPr>
          <w:sz w:val="28"/>
          <w:szCs w:val="28"/>
        </w:rPr>
        <w:t xml:space="preserve">     </w:t>
      </w:r>
      <w:r w:rsidR="00304E4D" w:rsidRPr="00756FC3">
        <w:rPr>
          <w:b/>
          <w:i/>
          <w:sz w:val="28"/>
          <w:szCs w:val="28"/>
        </w:rPr>
        <w:t>7) Перевертыши – картины</w:t>
      </w:r>
      <w:r w:rsidR="009A2DF6" w:rsidRPr="00756FC3">
        <w:rPr>
          <w:b/>
          <w:i/>
          <w:sz w:val="28"/>
          <w:szCs w:val="28"/>
        </w:rPr>
        <w:t>,</w:t>
      </w:r>
      <w:r w:rsidR="00304E4D" w:rsidRPr="00756FC3">
        <w:rPr>
          <w:b/>
          <w:i/>
          <w:sz w:val="28"/>
          <w:szCs w:val="28"/>
        </w:rPr>
        <w:t xml:space="preserve"> которые при переворачивании «превращаются» в другие изображения.</w:t>
      </w:r>
    </w:p>
    <w:p w:rsidR="00EE7C4B" w:rsidRPr="00756FC3" w:rsidRDefault="000D78D5" w:rsidP="00255C2F">
      <w:pPr>
        <w:spacing w:line="360" w:lineRule="auto"/>
        <w:jc w:val="center"/>
        <w:rPr>
          <w:b/>
          <w:i/>
          <w:sz w:val="28"/>
          <w:szCs w:val="28"/>
        </w:rPr>
      </w:pPr>
      <w:r>
        <w:rPr>
          <w:b/>
          <w:i/>
          <w:noProof/>
          <w:sz w:val="28"/>
          <w:szCs w:val="28"/>
        </w:rPr>
        <w:drawing>
          <wp:inline distT="0" distB="0" distL="0" distR="0">
            <wp:extent cx="3562350" cy="2228850"/>
            <wp:effectExtent l="19050" t="0" r="0" b="0"/>
            <wp:docPr id="18" name="Рисунок 4" descr="Оптические иллюзии Част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тические иллюзии Часть 2"/>
                    <pic:cNvPicPr>
                      <a:picLocks noChangeAspect="1" noChangeArrowheads="1"/>
                    </pic:cNvPicPr>
                  </pic:nvPicPr>
                  <pic:blipFill>
                    <a:blip r:embed="rId23"/>
                    <a:srcRect/>
                    <a:stretch>
                      <a:fillRect/>
                    </a:stretch>
                  </pic:blipFill>
                  <pic:spPr bwMode="auto">
                    <a:xfrm>
                      <a:off x="0" y="0"/>
                      <a:ext cx="3562350" cy="2228850"/>
                    </a:xfrm>
                    <a:prstGeom prst="rect">
                      <a:avLst/>
                    </a:prstGeom>
                    <a:noFill/>
                    <a:ln w="9525">
                      <a:noFill/>
                      <a:miter lim="800000"/>
                      <a:headEnd/>
                      <a:tailEnd/>
                    </a:ln>
                  </pic:spPr>
                </pic:pic>
              </a:graphicData>
            </a:graphic>
          </wp:inline>
        </w:drawing>
      </w:r>
      <w:r w:rsidR="00255C2F">
        <w:rPr>
          <w:b/>
          <w:i/>
          <w:noProof/>
          <w:sz w:val="28"/>
          <w:szCs w:val="28"/>
        </w:rPr>
        <w:t xml:space="preserve"> </w:t>
      </w:r>
      <w:r>
        <w:rPr>
          <w:noProof/>
        </w:rPr>
        <w:drawing>
          <wp:inline distT="0" distB="0" distL="0" distR="0">
            <wp:extent cx="1714500" cy="1714500"/>
            <wp:effectExtent l="19050" t="0" r="0" b="0"/>
            <wp:docPr id="19" name="Рисунок 2" descr="оптическая иллюзия - переверт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тическая иллюзия - перевертыш"/>
                    <pic:cNvPicPr>
                      <a:picLocks noChangeAspect="1" noChangeArrowheads="1"/>
                    </pic:cNvPicPr>
                  </pic:nvPicPr>
                  <pic:blipFill>
                    <a:blip r:embed="rId24"/>
                    <a:srcRect/>
                    <a:stretch>
                      <a:fillRect/>
                    </a:stretch>
                  </pic:blipFill>
                  <pic:spPr bwMode="auto">
                    <a:xfrm rot="10800000">
                      <a:off x="0" y="0"/>
                      <a:ext cx="1714500" cy="1714500"/>
                    </a:xfrm>
                    <a:prstGeom prst="rect">
                      <a:avLst/>
                    </a:prstGeom>
                    <a:noFill/>
                    <a:ln w="9525">
                      <a:noFill/>
                      <a:miter lim="800000"/>
                      <a:headEnd/>
                      <a:tailEnd/>
                    </a:ln>
                  </pic:spPr>
                </pic:pic>
              </a:graphicData>
            </a:graphic>
          </wp:inline>
        </w:drawing>
      </w:r>
      <w:r>
        <w:rPr>
          <w:noProof/>
        </w:rPr>
        <w:drawing>
          <wp:inline distT="0" distB="0" distL="0" distR="0">
            <wp:extent cx="1714500" cy="1714500"/>
            <wp:effectExtent l="19050" t="0" r="0" b="0"/>
            <wp:docPr id="20" name="Рисунок 2" descr="оптическая иллюзия - переверты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тическая иллюзия - перевертыш"/>
                    <pic:cNvPicPr>
                      <a:picLocks noChangeAspect="1" noChangeArrowheads="1"/>
                    </pic:cNvPicPr>
                  </pic:nvPicPr>
                  <pic:blipFill>
                    <a:blip r:embed="rId24"/>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386220" w:rsidRPr="00756FC3" w:rsidRDefault="00EE7C4B" w:rsidP="00255C2F">
      <w:pPr>
        <w:spacing w:line="360" w:lineRule="auto"/>
        <w:ind w:firstLine="709"/>
        <w:jc w:val="center"/>
        <w:rPr>
          <w:sz w:val="28"/>
          <w:szCs w:val="28"/>
        </w:rPr>
      </w:pPr>
      <w:r w:rsidRPr="00756FC3">
        <w:rPr>
          <w:sz w:val="28"/>
          <w:szCs w:val="28"/>
        </w:rPr>
        <w:t>Рис.1.10.</w:t>
      </w:r>
    </w:p>
    <w:p w:rsidR="00304E4D" w:rsidRPr="00756FC3" w:rsidRDefault="00304E4D" w:rsidP="00756FC3">
      <w:pPr>
        <w:spacing w:line="360" w:lineRule="auto"/>
        <w:ind w:firstLine="709"/>
        <w:rPr>
          <w:sz w:val="28"/>
          <w:szCs w:val="28"/>
        </w:rPr>
      </w:pPr>
      <w:r w:rsidRPr="00756FC3">
        <w:rPr>
          <w:b/>
          <w:i/>
          <w:sz w:val="28"/>
          <w:szCs w:val="28"/>
        </w:rPr>
        <w:t>8) Распознавание образа – когда в обычной картине можно увидеть другие образы.</w:t>
      </w:r>
      <w:r w:rsidR="00C0280A" w:rsidRPr="00756FC3">
        <w:rPr>
          <w:b/>
          <w:i/>
          <w:sz w:val="28"/>
          <w:szCs w:val="28"/>
        </w:rPr>
        <w:t xml:space="preserve"> </w:t>
      </w:r>
      <w:r w:rsidRPr="00756FC3">
        <w:rPr>
          <w:sz w:val="28"/>
          <w:szCs w:val="28"/>
        </w:rPr>
        <w:t xml:space="preserve">Попытайтесь угадать, что здесь нарисовано! </w:t>
      </w:r>
    </w:p>
    <w:p w:rsidR="00304E4D" w:rsidRPr="00756FC3" w:rsidRDefault="000D78D5" w:rsidP="00756FC3">
      <w:pPr>
        <w:spacing w:line="360" w:lineRule="auto"/>
        <w:ind w:firstLine="709"/>
        <w:jc w:val="center"/>
        <w:rPr>
          <w:sz w:val="28"/>
          <w:szCs w:val="28"/>
        </w:rPr>
      </w:pPr>
      <w:r>
        <w:rPr>
          <w:noProof/>
          <w:sz w:val="28"/>
          <w:szCs w:val="28"/>
        </w:rPr>
        <w:lastRenderedPageBreak/>
        <w:drawing>
          <wp:inline distT="0" distB="0" distL="0" distR="0">
            <wp:extent cx="3295650" cy="4127500"/>
            <wp:effectExtent l="19050" t="0" r="0" b="0"/>
            <wp:docPr id="21" name="Рисунок 1" descr="http://crosti.ru/patterns/00/08/1e/8b91b0b157/%D0%9F%D0%BE%D0%BB%D0%B5%D1%82%20%D0%BE%D1%80%D0%BB%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rosti.ru/patterns/00/08/1e/8b91b0b157/%D0%9F%D0%BE%D0%BB%D0%B5%D1%82%20%D0%BE%D1%80%D0%BB%D0%B0-1.jpg"/>
                    <pic:cNvPicPr>
                      <a:picLocks noChangeAspect="1" noChangeArrowheads="1"/>
                    </pic:cNvPicPr>
                  </pic:nvPicPr>
                  <pic:blipFill>
                    <a:blip r:embed="rId25"/>
                    <a:srcRect/>
                    <a:stretch>
                      <a:fillRect/>
                    </a:stretch>
                  </pic:blipFill>
                  <pic:spPr bwMode="auto">
                    <a:xfrm>
                      <a:off x="0" y="0"/>
                      <a:ext cx="3295650" cy="4127500"/>
                    </a:xfrm>
                    <a:prstGeom prst="rect">
                      <a:avLst/>
                    </a:prstGeom>
                    <a:noFill/>
                    <a:ln w="9525">
                      <a:noFill/>
                      <a:miter lim="800000"/>
                      <a:headEnd/>
                      <a:tailEnd/>
                    </a:ln>
                  </pic:spPr>
                </pic:pic>
              </a:graphicData>
            </a:graphic>
          </wp:inline>
        </w:drawing>
      </w:r>
    </w:p>
    <w:p w:rsidR="00EE7C4B" w:rsidRPr="00756FC3" w:rsidRDefault="00EE7C4B" w:rsidP="00756FC3">
      <w:pPr>
        <w:spacing w:line="360" w:lineRule="auto"/>
        <w:ind w:firstLine="709"/>
        <w:jc w:val="center"/>
        <w:rPr>
          <w:sz w:val="28"/>
          <w:szCs w:val="28"/>
        </w:rPr>
      </w:pPr>
      <w:r w:rsidRPr="00756FC3">
        <w:rPr>
          <w:sz w:val="28"/>
          <w:szCs w:val="28"/>
        </w:rPr>
        <w:t>Рис.1.11.</w:t>
      </w:r>
    </w:p>
    <w:p w:rsidR="00304E4D" w:rsidRPr="00756FC3" w:rsidRDefault="00E70836" w:rsidP="00756FC3">
      <w:pPr>
        <w:spacing w:line="360" w:lineRule="auto"/>
        <w:ind w:firstLine="709"/>
        <w:rPr>
          <w:b/>
          <w:i/>
          <w:sz w:val="28"/>
          <w:szCs w:val="28"/>
        </w:rPr>
      </w:pPr>
      <w:r w:rsidRPr="00756FC3">
        <w:rPr>
          <w:b/>
          <w:i/>
          <w:sz w:val="28"/>
          <w:szCs w:val="28"/>
        </w:rPr>
        <w:t>9) Соотношение фигур и фона.</w:t>
      </w:r>
    </w:p>
    <w:p w:rsidR="00304E4D" w:rsidRPr="00756FC3" w:rsidRDefault="00304E4D" w:rsidP="00756FC3">
      <w:pPr>
        <w:spacing w:line="360" w:lineRule="auto"/>
        <w:ind w:firstLine="709"/>
        <w:jc w:val="center"/>
        <w:rPr>
          <w:sz w:val="28"/>
          <w:szCs w:val="28"/>
        </w:rPr>
      </w:pPr>
      <w:r w:rsidRPr="00756FC3">
        <w:rPr>
          <w:sz w:val="28"/>
          <w:szCs w:val="28"/>
        </w:rPr>
        <w:t xml:space="preserve">Распознайте что здесь? А здесь саксофонист и лицо женщины. </w:t>
      </w:r>
    </w:p>
    <w:p w:rsidR="00255C2F" w:rsidRDefault="00304E4D" w:rsidP="00756FC3">
      <w:pPr>
        <w:spacing w:line="360" w:lineRule="auto"/>
        <w:ind w:firstLine="709"/>
        <w:jc w:val="center"/>
        <w:rPr>
          <w:sz w:val="28"/>
          <w:szCs w:val="28"/>
        </w:rPr>
      </w:pPr>
      <w:r w:rsidRPr="00756FC3">
        <w:rPr>
          <w:sz w:val="28"/>
          <w:szCs w:val="28"/>
        </w:rPr>
        <w:t xml:space="preserve"> </w:t>
      </w:r>
      <w:r w:rsidR="000D78D5">
        <w:rPr>
          <w:noProof/>
          <w:sz w:val="28"/>
          <w:szCs w:val="28"/>
        </w:rPr>
        <w:drawing>
          <wp:inline distT="0" distB="0" distL="0" distR="0">
            <wp:extent cx="2057400" cy="2393950"/>
            <wp:effectExtent l="19050" t="0" r="0" b="0"/>
            <wp:docPr id="22" name="Рисунок 22" descr="s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x"/>
                    <pic:cNvPicPr>
                      <a:picLocks noChangeAspect="1" noChangeArrowheads="1"/>
                    </pic:cNvPicPr>
                  </pic:nvPicPr>
                  <pic:blipFill>
                    <a:blip r:embed="rId26"/>
                    <a:srcRect/>
                    <a:stretch>
                      <a:fillRect/>
                    </a:stretch>
                  </pic:blipFill>
                  <pic:spPr bwMode="auto">
                    <a:xfrm>
                      <a:off x="0" y="0"/>
                      <a:ext cx="2057400" cy="2393950"/>
                    </a:xfrm>
                    <a:prstGeom prst="rect">
                      <a:avLst/>
                    </a:prstGeom>
                    <a:noFill/>
                    <a:ln w="9525">
                      <a:noFill/>
                      <a:miter lim="800000"/>
                      <a:headEnd/>
                      <a:tailEnd/>
                    </a:ln>
                  </pic:spPr>
                </pic:pic>
              </a:graphicData>
            </a:graphic>
          </wp:inline>
        </w:drawing>
      </w:r>
    </w:p>
    <w:p w:rsidR="00304E4D" w:rsidRPr="00756FC3" w:rsidRDefault="00EE7C4B" w:rsidP="00756FC3">
      <w:pPr>
        <w:spacing w:line="360" w:lineRule="auto"/>
        <w:ind w:firstLine="709"/>
        <w:jc w:val="center"/>
        <w:rPr>
          <w:sz w:val="28"/>
          <w:szCs w:val="28"/>
        </w:rPr>
      </w:pPr>
      <w:r w:rsidRPr="00756FC3">
        <w:rPr>
          <w:sz w:val="28"/>
          <w:szCs w:val="28"/>
        </w:rPr>
        <w:t>Рис.1.12</w:t>
      </w:r>
    </w:p>
    <w:p w:rsidR="0030428A" w:rsidRPr="00756FC3" w:rsidRDefault="00BB128D" w:rsidP="00756FC3">
      <w:pPr>
        <w:spacing w:line="360" w:lineRule="auto"/>
        <w:ind w:firstLine="709"/>
        <w:jc w:val="both"/>
        <w:rPr>
          <w:sz w:val="28"/>
          <w:szCs w:val="28"/>
        </w:rPr>
      </w:pPr>
      <w:r w:rsidRPr="00756FC3">
        <w:rPr>
          <w:b/>
          <w:i/>
          <w:sz w:val="28"/>
          <w:szCs w:val="28"/>
        </w:rPr>
        <w:t>10) иллюзия движения – в этом случае вроде бы статистическое и неподвижное изображение как бы оживает и начинает двигаться</w:t>
      </w:r>
      <w:r w:rsidR="000F390C" w:rsidRPr="00756FC3">
        <w:rPr>
          <w:b/>
          <w:i/>
          <w:sz w:val="28"/>
          <w:szCs w:val="28"/>
        </w:rPr>
        <w:t xml:space="preserve"> [7</w:t>
      </w:r>
      <w:r w:rsidR="00867674" w:rsidRPr="00756FC3">
        <w:rPr>
          <w:b/>
          <w:i/>
          <w:sz w:val="28"/>
          <w:szCs w:val="28"/>
        </w:rPr>
        <w:t xml:space="preserve">] </w:t>
      </w:r>
      <w:r w:rsidRPr="00756FC3">
        <w:rPr>
          <w:b/>
          <w:i/>
          <w:sz w:val="28"/>
          <w:szCs w:val="28"/>
        </w:rPr>
        <w:t>.</w:t>
      </w:r>
    </w:p>
    <w:p w:rsidR="00255C2F" w:rsidRDefault="000D78D5" w:rsidP="00756FC3">
      <w:pPr>
        <w:spacing w:line="360" w:lineRule="auto"/>
        <w:ind w:firstLine="709"/>
        <w:rPr>
          <w:noProof/>
          <w:sz w:val="28"/>
          <w:szCs w:val="28"/>
        </w:rPr>
      </w:pPr>
      <w:r>
        <w:rPr>
          <w:noProof/>
          <w:sz w:val="28"/>
          <w:szCs w:val="28"/>
        </w:rPr>
        <w:lastRenderedPageBreak/>
        <w:drawing>
          <wp:inline distT="0" distB="0" distL="0" distR="0">
            <wp:extent cx="3778250" cy="3778250"/>
            <wp:effectExtent l="19050" t="0" r="0" b="0"/>
            <wp:docPr id="23" name="Рисунок 1" descr="http://crosti.ru/patterns/00/08/41/5372354cee/%D0%9E%D0%BF%D1%82%D0%B8%D1%87%D0%B5%D1%81%D0%BA%D0%B0%D1%8F%20%D0%B8%D0%BB%D0%BB%D1%8E%D0%B7%D0%B8%D1%8F.%20%D0%92%D1%80%D0%B0%D1%89%D0%B5%D0%BD%D0%B8%D0%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rosti.ru/patterns/00/08/41/5372354cee/%D0%9E%D0%BF%D1%82%D0%B8%D1%87%D0%B5%D1%81%D0%BA%D0%B0%D1%8F%20%D0%B8%D0%BB%D0%BB%D1%8E%D0%B7%D0%B8%D1%8F.%20%D0%92%D1%80%D0%B0%D1%89%D0%B5%D0%BD%D0%B8%D0%B5.-1.jpg"/>
                    <pic:cNvPicPr>
                      <a:picLocks noChangeAspect="1" noChangeArrowheads="1"/>
                    </pic:cNvPicPr>
                  </pic:nvPicPr>
                  <pic:blipFill>
                    <a:blip r:embed="rId27"/>
                    <a:srcRect/>
                    <a:stretch>
                      <a:fillRect/>
                    </a:stretch>
                  </pic:blipFill>
                  <pic:spPr bwMode="auto">
                    <a:xfrm>
                      <a:off x="0" y="0"/>
                      <a:ext cx="3778250" cy="3778250"/>
                    </a:xfrm>
                    <a:prstGeom prst="rect">
                      <a:avLst/>
                    </a:prstGeom>
                    <a:noFill/>
                    <a:ln w="9525">
                      <a:noFill/>
                      <a:miter lim="800000"/>
                      <a:headEnd/>
                      <a:tailEnd/>
                    </a:ln>
                  </pic:spPr>
                </pic:pic>
              </a:graphicData>
            </a:graphic>
          </wp:inline>
        </w:drawing>
      </w:r>
      <w:r w:rsidR="00C0280A" w:rsidRPr="00756FC3">
        <w:rPr>
          <w:noProof/>
          <w:sz w:val="28"/>
          <w:szCs w:val="28"/>
        </w:rPr>
        <w:t xml:space="preserve">    </w:t>
      </w:r>
    </w:p>
    <w:p w:rsidR="00C0280A" w:rsidRDefault="00C0280A" w:rsidP="00255C2F">
      <w:pPr>
        <w:spacing w:line="360" w:lineRule="auto"/>
        <w:ind w:firstLine="709"/>
        <w:jc w:val="center"/>
        <w:rPr>
          <w:sz w:val="28"/>
          <w:szCs w:val="28"/>
        </w:rPr>
      </w:pPr>
      <w:r w:rsidRPr="00756FC3">
        <w:rPr>
          <w:sz w:val="28"/>
          <w:szCs w:val="28"/>
        </w:rPr>
        <w:t>Рис.1.13.</w:t>
      </w:r>
    </w:p>
    <w:p w:rsidR="00255C2F" w:rsidRDefault="00255C2F" w:rsidP="00255C2F">
      <w:pPr>
        <w:spacing w:line="360" w:lineRule="auto"/>
        <w:ind w:firstLine="709"/>
        <w:jc w:val="center"/>
        <w:rPr>
          <w:sz w:val="28"/>
          <w:szCs w:val="28"/>
        </w:rPr>
      </w:pPr>
    </w:p>
    <w:p w:rsidR="00255C2F" w:rsidRPr="00756FC3" w:rsidRDefault="00255C2F" w:rsidP="00255C2F">
      <w:pPr>
        <w:spacing w:line="360" w:lineRule="auto"/>
        <w:ind w:firstLine="709"/>
        <w:jc w:val="center"/>
        <w:rPr>
          <w:noProof/>
          <w:sz w:val="28"/>
          <w:szCs w:val="28"/>
        </w:rPr>
      </w:pPr>
    </w:p>
    <w:p w:rsidR="0030428A" w:rsidRPr="00756FC3" w:rsidRDefault="00492AC9" w:rsidP="00756FC3">
      <w:pPr>
        <w:spacing w:line="360" w:lineRule="auto"/>
        <w:ind w:firstLine="709"/>
        <w:jc w:val="center"/>
        <w:rPr>
          <w:b/>
          <w:noProof/>
          <w:color w:val="000000"/>
          <w:sz w:val="28"/>
          <w:szCs w:val="28"/>
        </w:rPr>
      </w:pPr>
      <w:r>
        <w:rPr>
          <w:b/>
          <w:sz w:val="28"/>
          <w:szCs w:val="28"/>
        </w:rPr>
        <w:t>2</w:t>
      </w:r>
      <w:r w:rsidR="0030428A" w:rsidRPr="00756FC3">
        <w:rPr>
          <w:b/>
          <w:sz w:val="28"/>
          <w:szCs w:val="28"/>
        </w:rPr>
        <w:t xml:space="preserve">.2. </w:t>
      </w:r>
      <w:r w:rsidR="00C11A21" w:rsidRPr="00756FC3">
        <w:rPr>
          <w:b/>
          <w:color w:val="000000"/>
          <w:sz w:val="28"/>
          <w:szCs w:val="28"/>
        </w:rPr>
        <w:t>Иллюзии на страницах учебника математики</w:t>
      </w:r>
    </w:p>
    <w:p w:rsidR="00C11A21" w:rsidRPr="00756FC3" w:rsidRDefault="00C11A21" w:rsidP="00756FC3">
      <w:pPr>
        <w:spacing w:line="360" w:lineRule="auto"/>
        <w:jc w:val="both"/>
        <w:rPr>
          <w:color w:val="000000"/>
          <w:sz w:val="28"/>
          <w:szCs w:val="28"/>
        </w:rPr>
      </w:pPr>
      <w:r w:rsidRPr="00756FC3">
        <w:rPr>
          <w:color w:val="000000"/>
          <w:sz w:val="28"/>
          <w:szCs w:val="28"/>
        </w:rPr>
        <w:t xml:space="preserve">       Одна из самых известных оптико-геометрических иллюзий</w:t>
      </w:r>
      <w:r w:rsidR="004126BA" w:rsidRPr="00756FC3">
        <w:rPr>
          <w:color w:val="000000"/>
          <w:sz w:val="28"/>
          <w:szCs w:val="28"/>
        </w:rPr>
        <w:t>,</w:t>
      </w:r>
      <w:r w:rsidR="004126BA" w:rsidRPr="00756FC3">
        <w:rPr>
          <w:sz w:val="28"/>
          <w:szCs w:val="28"/>
        </w:rPr>
        <w:t xml:space="preserve"> которая известна уже более ста лет</w:t>
      </w:r>
      <w:r w:rsidR="004126BA" w:rsidRPr="00756FC3">
        <w:rPr>
          <w:color w:val="000000"/>
          <w:sz w:val="28"/>
          <w:szCs w:val="28"/>
        </w:rPr>
        <w:t xml:space="preserve"> - иллюзия Мюллера-Лайера</w:t>
      </w:r>
      <w:r w:rsidR="00B80029" w:rsidRPr="00756FC3">
        <w:rPr>
          <w:color w:val="000000"/>
          <w:sz w:val="28"/>
          <w:szCs w:val="28"/>
        </w:rPr>
        <w:t xml:space="preserve"> [2]</w:t>
      </w:r>
      <w:r w:rsidRPr="00756FC3">
        <w:rPr>
          <w:color w:val="000000"/>
          <w:sz w:val="28"/>
          <w:szCs w:val="28"/>
        </w:rPr>
        <w:t>.</w:t>
      </w:r>
      <w:r w:rsidR="004126BA" w:rsidRPr="00756FC3">
        <w:rPr>
          <w:sz w:val="28"/>
          <w:szCs w:val="28"/>
        </w:rPr>
        <w:t xml:space="preserve"> К концам двух равных по длине отрезков пририсованы стрелки, к одной - расходящиеся в разные стороны, а к другой - сходящиеся навстречу друг другу. </w:t>
      </w:r>
      <w:r w:rsidRPr="00756FC3">
        <w:rPr>
          <w:color w:val="000000"/>
          <w:sz w:val="28"/>
          <w:szCs w:val="28"/>
        </w:rPr>
        <w:t>Посмотрев на этот рисунок, большинство наблюдателей скажет, что левый отрезок со стрелочками наружу длиннее правого со стрелочками, направленными внутрь. Впечатление настолько сильное, что, согласно экспериментальным данным, испытуемые утверждают, что длина левого отрезка на 25-30% превышает длину правого</w:t>
      </w:r>
      <w:r w:rsidR="008E3203" w:rsidRPr="00756FC3">
        <w:rPr>
          <w:color w:val="000000"/>
          <w:sz w:val="28"/>
          <w:szCs w:val="28"/>
        </w:rPr>
        <w:t xml:space="preserve"> [3] </w:t>
      </w:r>
      <w:r w:rsidRPr="00756FC3">
        <w:rPr>
          <w:color w:val="000000"/>
          <w:sz w:val="28"/>
          <w:szCs w:val="28"/>
        </w:rPr>
        <w:t>.</w:t>
      </w:r>
    </w:p>
    <w:p w:rsidR="00304E4D" w:rsidRPr="00756FC3" w:rsidRDefault="000D78D5" w:rsidP="00756FC3">
      <w:pPr>
        <w:spacing w:line="360" w:lineRule="auto"/>
        <w:ind w:firstLine="709"/>
        <w:jc w:val="both"/>
        <w:rPr>
          <w:noProof/>
          <w:sz w:val="28"/>
          <w:szCs w:val="28"/>
        </w:rPr>
      </w:pPr>
      <w:r>
        <w:rPr>
          <w:noProof/>
          <w:color w:val="001F67"/>
          <w:sz w:val="28"/>
          <w:szCs w:val="28"/>
        </w:rPr>
        <w:drawing>
          <wp:inline distT="0" distB="0" distL="0" distR="0">
            <wp:extent cx="4133850" cy="819150"/>
            <wp:effectExtent l="19050" t="0" r="0" b="0"/>
            <wp:docPr id="24" name="Рисунок 29" descr="http://www.sciam.ru/2004/6/img/r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sciam.ru/2004/6/img/ris2.gif"/>
                    <pic:cNvPicPr>
                      <a:picLocks noChangeAspect="1" noChangeArrowheads="1"/>
                    </pic:cNvPicPr>
                  </pic:nvPicPr>
                  <pic:blipFill>
                    <a:blip r:embed="rId28"/>
                    <a:srcRect/>
                    <a:stretch>
                      <a:fillRect/>
                    </a:stretch>
                  </pic:blipFill>
                  <pic:spPr bwMode="auto">
                    <a:xfrm>
                      <a:off x="0" y="0"/>
                      <a:ext cx="4133850" cy="819150"/>
                    </a:xfrm>
                    <a:prstGeom prst="rect">
                      <a:avLst/>
                    </a:prstGeom>
                    <a:noFill/>
                    <a:ln w="9525">
                      <a:noFill/>
                      <a:miter lim="800000"/>
                      <a:headEnd/>
                      <a:tailEnd/>
                    </a:ln>
                  </pic:spPr>
                </pic:pic>
              </a:graphicData>
            </a:graphic>
          </wp:inline>
        </w:drawing>
      </w:r>
      <w:r w:rsidR="003D70E7" w:rsidRPr="00756FC3">
        <w:rPr>
          <w:noProof/>
          <w:sz w:val="28"/>
          <w:szCs w:val="28"/>
        </w:rPr>
        <w:t>Рис.1.14.</w:t>
      </w:r>
    </w:p>
    <w:p w:rsidR="000D7F19" w:rsidRPr="00756FC3" w:rsidRDefault="000D78D5" w:rsidP="00756FC3">
      <w:pPr>
        <w:spacing w:line="360" w:lineRule="auto"/>
        <w:ind w:firstLine="709"/>
        <w:jc w:val="both"/>
        <w:rPr>
          <w:sz w:val="28"/>
          <w:szCs w:val="28"/>
        </w:rPr>
      </w:pPr>
      <w:r>
        <w:rPr>
          <w:noProof/>
          <w:sz w:val="28"/>
          <w:szCs w:val="28"/>
        </w:rPr>
        <w:lastRenderedPageBreak/>
        <w:drawing>
          <wp:anchor distT="0" distB="0" distL="114300" distR="114300" simplePos="0" relativeHeight="251651072" behindDoc="0" locked="0" layoutInCell="1" allowOverlap="1">
            <wp:simplePos x="0" y="0"/>
            <wp:positionH relativeFrom="column">
              <wp:posOffset>3335655</wp:posOffset>
            </wp:positionH>
            <wp:positionV relativeFrom="paragraph">
              <wp:posOffset>470535</wp:posOffset>
            </wp:positionV>
            <wp:extent cx="2118360" cy="1532890"/>
            <wp:effectExtent l="19050" t="0" r="0" b="0"/>
            <wp:wrapSquare wrapText="bothSides"/>
            <wp:docPr id="279"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29"/>
                    <a:srcRect/>
                    <a:stretch>
                      <a:fillRect/>
                    </a:stretch>
                  </pic:blipFill>
                  <pic:spPr bwMode="auto">
                    <a:xfrm>
                      <a:off x="0" y="0"/>
                      <a:ext cx="2118360" cy="1532890"/>
                    </a:xfrm>
                    <a:prstGeom prst="rect">
                      <a:avLst/>
                    </a:prstGeom>
                    <a:noFill/>
                    <a:ln w="9525">
                      <a:noFill/>
                      <a:miter lim="800000"/>
                      <a:headEnd/>
                      <a:tailEnd/>
                    </a:ln>
                  </pic:spPr>
                </pic:pic>
              </a:graphicData>
            </a:graphic>
          </wp:anchor>
        </w:drawing>
      </w:r>
      <w:r>
        <w:rPr>
          <w:noProof/>
          <w:color w:val="000000"/>
          <w:sz w:val="28"/>
          <w:szCs w:val="28"/>
        </w:rPr>
        <w:drawing>
          <wp:anchor distT="0" distB="0" distL="114300" distR="114300" simplePos="0" relativeHeight="251652096" behindDoc="1" locked="0" layoutInCell="1" allowOverlap="1">
            <wp:simplePos x="0" y="0"/>
            <wp:positionH relativeFrom="margin">
              <wp:posOffset>4573270</wp:posOffset>
            </wp:positionH>
            <wp:positionV relativeFrom="margin">
              <wp:posOffset>7868920</wp:posOffset>
            </wp:positionV>
            <wp:extent cx="1244600" cy="1808480"/>
            <wp:effectExtent l="19050" t="0" r="0" b="0"/>
            <wp:wrapTight wrapText="bothSides">
              <wp:wrapPolygon edited="0">
                <wp:start x="-331" y="0"/>
                <wp:lineTo x="-331" y="21388"/>
                <wp:lineTo x="21490" y="21388"/>
                <wp:lineTo x="21490" y="0"/>
                <wp:lineTo x="-331" y="0"/>
              </wp:wrapPolygon>
            </wp:wrapTight>
            <wp:docPr id="281" name="Picture 13" descr="Описа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писание: 22"/>
                    <pic:cNvPicPr>
                      <a:picLocks noChangeAspect="1" noChangeArrowheads="1"/>
                    </pic:cNvPicPr>
                  </pic:nvPicPr>
                  <pic:blipFill>
                    <a:blip r:embed="rId30"/>
                    <a:srcRect l="11765" r="29411" b="9492"/>
                    <a:stretch>
                      <a:fillRect/>
                    </a:stretch>
                  </pic:blipFill>
                  <pic:spPr bwMode="auto">
                    <a:xfrm>
                      <a:off x="0" y="0"/>
                      <a:ext cx="1244600" cy="1808480"/>
                    </a:xfrm>
                    <a:prstGeom prst="rect">
                      <a:avLst/>
                    </a:prstGeom>
                    <a:noFill/>
                    <a:ln w="9525">
                      <a:noFill/>
                      <a:miter lim="800000"/>
                      <a:headEnd/>
                      <a:tailEnd/>
                    </a:ln>
                  </pic:spPr>
                </pic:pic>
              </a:graphicData>
            </a:graphic>
          </wp:anchor>
        </w:drawing>
      </w:r>
      <w:proofErr w:type="gramStart"/>
      <w:r w:rsidR="000D7F19" w:rsidRPr="00756FC3">
        <w:rPr>
          <w:b/>
          <w:sz w:val="28"/>
          <w:szCs w:val="28"/>
        </w:rPr>
        <w:t xml:space="preserve">Значение перспективы для восприятия </w:t>
      </w:r>
      <w:r w:rsidR="000D7F19" w:rsidRPr="00756FC3">
        <w:rPr>
          <w:sz w:val="28"/>
          <w:szCs w:val="28"/>
        </w:rPr>
        <w:t>иллюзии Мюллера-Лайера иллюстрирует рис.</w:t>
      </w:r>
      <w:r w:rsidR="000D7F19" w:rsidRPr="00756FC3">
        <w:rPr>
          <w:noProof/>
          <w:color w:val="001F67"/>
          <w:sz w:val="28"/>
          <w:szCs w:val="28"/>
        </w:rPr>
        <w:t xml:space="preserve"> </w:t>
      </w:r>
      <w:r w:rsidR="000D7F19" w:rsidRPr="00756FC3">
        <w:rPr>
          <w:sz w:val="28"/>
          <w:szCs w:val="28"/>
        </w:rPr>
        <w:t xml:space="preserve"> В повседневной жизни нас окружает множество прямоугольных предметов: комнаты, окна, дома, типичные очертания которых можно видеть на рис. Поэтому изображение, на котором линии расходятся, можно воспринимать как угол здания, расположенный дальше от наблюдателя, в то время как рисунок, на котором линии сходятся, воспринимается как угол здания, расположенный ближе. </w:t>
      </w:r>
      <w:proofErr w:type="gramEnd"/>
    </w:p>
    <w:p w:rsidR="00255C2F" w:rsidRPr="00BF7ECD" w:rsidRDefault="00255C2F" w:rsidP="00BF7ECD">
      <w:pPr>
        <w:spacing w:line="360" w:lineRule="auto"/>
        <w:ind w:firstLine="709"/>
        <w:jc w:val="center"/>
        <w:rPr>
          <w:b/>
          <w:bCs/>
          <w:color w:val="000000"/>
          <w:sz w:val="28"/>
          <w:szCs w:val="28"/>
        </w:rPr>
      </w:pPr>
    </w:p>
    <w:p w:rsidR="000D7F19" w:rsidRPr="00BF7ECD" w:rsidRDefault="000D7F19" w:rsidP="00BF7ECD">
      <w:pPr>
        <w:spacing w:line="360" w:lineRule="auto"/>
        <w:ind w:firstLine="709"/>
        <w:jc w:val="center"/>
        <w:rPr>
          <w:b/>
          <w:color w:val="000000"/>
          <w:sz w:val="28"/>
          <w:szCs w:val="28"/>
        </w:rPr>
      </w:pPr>
      <w:r w:rsidRPr="00BF7ECD">
        <w:rPr>
          <w:b/>
          <w:bCs/>
          <w:color w:val="000000"/>
          <w:sz w:val="28"/>
          <w:szCs w:val="28"/>
        </w:rPr>
        <w:t>Объект Тьерри</w:t>
      </w:r>
    </w:p>
    <w:p w:rsidR="000D7F19" w:rsidRPr="00756FC3" w:rsidRDefault="000D7F19" w:rsidP="00756FC3">
      <w:pPr>
        <w:spacing w:line="360" w:lineRule="auto"/>
        <w:ind w:firstLine="709"/>
        <w:jc w:val="both"/>
        <w:rPr>
          <w:color w:val="000000"/>
          <w:sz w:val="28"/>
          <w:szCs w:val="28"/>
        </w:rPr>
      </w:pPr>
      <w:r w:rsidRPr="00756FC3">
        <w:rPr>
          <w:color w:val="000000"/>
          <w:sz w:val="28"/>
          <w:szCs w:val="28"/>
        </w:rPr>
        <w:t xml:space="preserve">Объект состоит из пяти одинаковых ромбов со сторонами 60 и 120 градусов. На рисунке можно увидеть два куба, соединенные по одной поверхности. Если вести взгляд снизу вверх, отчетливо виден нижний куб с двумя стенками вверху, а если вести взгляд сверху вниз - верхний куб со стенками внизу. </w:t>
      </w:r>
    </w:p>
    <w:p w:rsidR="00C11A21" w:rsidRPr="00756FC3" w:rsidRDefault="00C11A21" w:rsidP="00756FC3">
      <w:pPr>
        <w:spacing w:line="360" w:lineRule="auto"/>
        <w:ind w:firstLine="709"/>
        <w:jc w:val="both"/>
        <w:rPr>
          <w:sz w:val="28"/>
          <w:szCs w:val="28"/>
        </w:rPr>
      </w:pPr>
      <w:r w:rsidRPr="00756FC3">
        <w:rPr>
          <w:color w:val="000000"/>
          <w:sz w:val="28"/>
          <w:szCs w:val="28"/>
        </w:rPr>
        <w:t>Мозг, воспринимая предмет, искажает видимое нами рельефное изображение. Примером тому служит приводимый рисунок: куб то кажется видимым сверху, то сбоку; раскрытая книга то кажется изображенной корешком к нам, то корешком от нас. Это происходит как по нашему желанию, так и непроизвольно и иногда даже наперекор нашему желанию.</w:t>
      </w:r>
      <w:r w:rsidR="00E70836" w:rsidRPr="00756FC3">
        <w:rPr>
          <w:sz w:val="28"/>
          <w:szCs w:val="28"/>
        </w:rPr>
        <w:t xml:space="preserve"> Дело в том, что любое изображение может быть истолковано разными способами, однако зрительная система человека отдает предпочтение наиболее привычной и вероятной интерпретации.</w:t>
      </w:r>
    </w:p>
    <w:p w:rsidR="00255C2F" w:rsidRDefault="000D78D5" w:rsidP="00255C2F">
      <w:pPr>
        <w:spacing w:line="360" w:lineRule="auto"/>
        <w:ind w:firstLine="709"/>
        <w:jc w:val="center"/>
        <w:rPr>
          <w:noProof/>
          <w:color w:val="000000"/>
          <w:sz w:val="28"/>
          <w:szCs w:val="28"/>
        </w:rPr>
      </w:pPr>
      <w:r>
        <w:rPr>
          <w:noProof/>
          <w:color w:val="000000"/>
          <w:sz w:val="28"/>
          <w:szCs w:val="28"/>
        </w:rPr>
        <w:drawing>
          <wp:inline distT="0" distB="0" distL="0" distR="0">
            <wp:extent cx="3213100" cy="1308100"/>
            <wp:effectExtent l="0" t="0" r="0" b="0"/>
            <wp:docPr id="25" name="Рисунок 15" descr="http://vadim-andreev.narod.ru/ufo/Imag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vadim-andreev.narod.ru/ufo/Image53.gif"/>
                    <pic:cNvPicPr>
                      <a:picLocks noChangeAspect="1" noChangeArrowheads="1"/>
                    </pic:cNvPicPr>
                  </pic:nvPicPr>
                  <pic:blipFill>
                    <a:blip r:embed="rId31"/>
                    <a:srcRect/>
                    <a:stretch>
                      <a:fillRect/>
                    </a:stretch>
                  </pic:blipFill>
                  <pic:spPr bwMode="auto">
                    <a:xfrm>
                      <a:off x="0" y="0"/>
                      <a:ext cx="3213100" cy="1308100"/>
                    </a:xfrm>
                    <a:prstGeom prst="rect">
                      <a:avLst/>
                    </a:prstGeom>
                    <a:noFill/>
                    <a:ln w="9525">
                      <a:noFill/>
                      <a:miter lim="800000"/>
                      <a:headEnd/>
                      <a:tailEnd/>
                    </a:ln>
                  </pic:spPr>
                </pic:pic>
              </a:graphicData>
            </a:graphic>
          </wp:inline>
        </w:drawing>
      </w:r>
    </w:p>
    <w:p w:rsidR="00E930B0" w:rsidRPr="00756FC3" w:rsidRDefault="00BF7ECD" w:rsidP="00255C2F">
      <w:pPr>
        <w:spacing w:line="360" w:lineRule="auto"/>
        <w:ind w:firstLine="709"/>
        <w:jc w:val="center"/>
        <w:rPr>
          <w:noProof/>
          <w:color w:val="000000"/>
          <w:sz w:val="28"/>
          <w:szCs w:val="28"/>
        </w:rPr>
      </w:pPr>
      <w:r>
        <w:rPr>
          <w:noProof/>
          <w:color w:val="000000"/>
          <w:sz w:val="28"/>
          <w:szCs w:val="28"/>
        </w:rPr>
        <w:t>Рис.1.15</w:t>
      </w:r>
      <w:r w:rsidR="003D70E7" w:rsidRPr="00756FC3">
        <w:rPr>
          <w:noProof/>
          <w:color w:val="000000"/>
          <w:sz w:val="28"/>
          <w:szCs w:val="28"/>
        </w:rPr>
        <w:t>.</w:t>
      </w:r>
    </w:p>
    <w:p w:rsidR="00E930B0" w:rsidRPr="00756FC3" w:rsidRDefault="00E930B0" w:rsidP="00756FC3">
      <w:pPr>
        <w:spacing w:before="160" w:line="360" w:lineRule="auto"/>
        <w:ind w:firstLine="720"/>
        <w:jc w:val="both"/>
        <w:rPr>
          <w:sz w:val="28"/>
          <w:szCs w:val="28"/>
        </w:rPr>
      </w:pPr>
      <w:r w:rsidRPr="00756FC3">
        <w:rPr>
          <w:sz w:val="28"/>
          <w:szCs w:val="28"/>
        </w:rPr>
        <w:lastRenderedPageBreak/>
        <w:t xml:space="preserve">А вот для представленного на рисунке 1.16 изображения куба равновероятны сразу несколько таких интерпретаций, поскольку оно не содержит точных признаков того, какие точки находятся ближе (выше) других. Поэтому наша зрительная система и колеблется в выборе решения: видимые образы периодически сменяют друг друга.  </w:t>
      </w:r>
    </w:p>
    <w:p w:rsidR="000D7F19" w:rsidRPr="00756FC3" w:rsidRDefault="000D7F19" w:rsidP="00756FC3">
      <w:pPr>
        <w:spacing w:line="360" w:lineRule="auto"/>
        <w:ind w:firstLine="709"/>
        <w:jc w:val="both"/>
        <w:rPr>
          <w:sz w:val="28"/>
          <w:szCs w:val="28"/>
        </w:rPr>
      </w:pPr>
      <w:r w:rsidRPr="00756FC3">
        <w:rPr>
          <w:sz w:val="28"/>
          <w:szCs w:val="28"/>
        </w:rPr>
        <w:t>Эффе</w:t>
      </w:r>
      <w:proofErr w:type="gramStart"/>
      <w:r w:rsidRPr="00756FC3">
        <w:rPr>
          <w:sz w:val="28"/>
          <w:szCs w:val="28"/>
        </w:rPr>
        <w:t>кт стр</w:t>
      </w:r>
      <w:proofErr w:type="gramEnd"/>
      <w:r w:rsidRPr="00756FC3">
        <w:rPr>
          <w:sz w:val="28"/>
          <w:szCs w:val="28"/>
        </w:rPr>
        <w:t>емления к центру. Фигура на левом рисунке воспринимается как куб, а на правом как набор отдельных кусков. На самом деле, никакого куба нет.</w:t>
      </w:r>
    </w:p>
    <w:p w:rsidR="00255C2F" w:rsidRDefault="000D78D5" w:rsidP="00756FC3">
      <w:pPr>
        <w:spacing w:line="360" w:lineRule="auto"/>
        <w:ind w:firstLine="709"/>
        <w:jc w:val="center"/>
        <w:rPr>
          <w:sz w:val="28"/>
          <w:szCs w:val="28"/>
        </w:rPr>
      </w:pPr>
      <w:r>
        <w:rPr>
          <w:noProof/>
          <w:sz w:val="28"/>
          <w:szCs w:val="28"/>
        </w:rPr>
        <w:drawing>
          <wp:inline distT="0" distB="0" distL="0" distR="0">
            <wp:extent cx="2446655" cy="1165860"/>
            <wp:effectExtent l="19050" t="0" r="0" b="0"/>
            <wp:docPr id="282" name="Рисунок 28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ox"/>
                    <pic:cNvPicPr>
                      <a:picLocks noChangeAspect="1" noChangeArrowheads="1"/>
                    </pic:cNvPicPr>
                  </pic:nvPicPr>
                  <pic:blipFill>
                    <a:blip r:embed="rId32"/>
                    <a:srcRect/>
                    <a:stretch>
                      <a:fillRect/>
                    </a:stretch>
                  </pic:blipFill>
                  <pic:spPr bwMode="auto">
                    <a:xfrm>
                      <a:off x="0" y="0"/>
                      <a:ext cx="2446655" cy="1165860"/>
                    </a:xfrm>
                    <a:prstGeom prst="rect">
                      <a:avLst/>
                    </a:prstGeom>
                    <a:solidFill>
                      <a:srgbClr val="339966"/>
                    </a:solidFill>
                    <a:ln w="9525">
                      <a:noFill/>
                      <a:miter lim="800000"/>
                      <a:headEnd/>
                      <a:tailEnd/>
                    </a:ln>
                  </pic:spPr>
                </pic:pic>
              </a:graphicData>
            </a:graphic>
          </wp:inline>
        </w:drawing>
      </w:r>
    </w:p>
    <w:p w:rsidR="000D7F19" w:rsidRPr="00756FC3" w:rsidRDefault="00BF7ECD" w:rsidP="00756FC3">
      <w:pPr>
        <w:spacing w:line="360" w:lineRule="auto"/>
        <w:ind w:firstLine="709"/>
        <w:jc w:val="center"/>
        <w:rPr>
          <w:sz w:val="28"/>
          <w:szCs w:val="28"/>
        </w:rPr>
      </w:pPr>
      <w:r>
        <w:rPr>
          <w:sz w:val="28"/>
          <w:szCs w:val="28"/>
        </w:rPr>
        <w:t>Рис.1.16</w:t>
      </w:r>
      <w:r w:rsidR="000D7F19" w:rsidRPr="00756FC3">
        <w:rPr>
          <w:sz w:val="28"/>
          <w:szCs w:val="28"/>
        </w:rPr>
        <w:t>.</w:t>
      </w:r>
    </w:p>
    <w:p w:rsidR="00C11A21" w:rsidRPr="00756FC3" w:rsidRDefault="00BF479B" w:rsidP="00756FC3">
      <w:pPr>
        <w:spacing w:line="360" w:lineRule="auto"/>
        <w:ind w:firstLine="709"/>
        <w:jc w:val="center"/>
        <w:rPr>
          <w:sz w:val="28"/>
          <w:szCs w:val="28"/>
        </w:rPr>
      </w:pPr>
      <w:r w:rsidRPr="00756FC3">
        <w:rPr>
          <w:sz w:val="28"/>
          <w:szCs w:val="28"/>
        </w:rPr>
        <w:t>Горизонтальные прямые параллельны или нет?</w:t>
      </w:r>
    </w:p>
    <w:p w:rsidR="00076AAF" w:rsidRPr="00756FC3" w:rsidRDefault="00076AAF" w:rsidP="00756FC3">
      <w:pPr>
        <w:spacing w:line="360" w:lineRule="auto"/>
        <w:ind w:firstLine="709"/>
        <w:jc w:val="center"/>
        <w:rPr>
          <w:sz w:val="28"/>
          <w:szCs w:val="28"/>
        </w:rPr>
      </w:pPr>
    </w:p>
    <w:p w:rsidR="00C11A21" w:rsidRPr="00756FC3" w:rsidRDefault="000D78D5" w:rsidP="00756FC3">
      <w:pPr>
        <w:spacing w:line="360" w:lineRule="auto"/>
        <w:ind w:firstLine="709"/>
        <w:jc w:val="center"/>
        <w:rPr>
          <w:sz w:val="28"/>
          <w:szCs w:val="28"/>
        </w:rPr>
      </w:pPr>
      <w:r>
        <w:rPr>
          <w:noProof/>
          <w:sz w:val="28"/>
          <w:szCs w:val="28"/>
        </w:rPr>
        <w:drawing>
          <wp:inline distT="0" distB="0" distL="0" distR="0">
            <wp:extent cx="2569210" cy="1605280"/>
            <wp:effectExtent l="19050" t="0" r="2540" b="0"/>
            <wp:docPr id="76" name="Рисунок 76" descr="par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rall2"/>
                    <pic:cNvPicPr>
                      <a:picLocks noChangeAspect="1" noChangeArrowheads="1"/>
                    </pic:cNvPicPr>
                  </pic:nvPicPr>
                  <pic:blipFill>
                    <a:blip r:embed="rId33"/>
                    <a:srcRect/>
                    <a:stretch>
                      <a:fillRect/>
                    </a:stretch>
                  </pic:blipFill>
                  <pic:spPr bwMode="auto">
                    <a:xfrm>
                      <a:off x="0" y="0"/>
                      <a:ext cx="2569210" cy="1605280"/>
                    </a:xfrm>
                    <a:prstGeom prst="rect">
                      <a:avLst/>
                    </a:prstGeom>
                    <a:solidFill>
                      <a:srgbClr val="00FFFF"/>
                    </a:solidFill>
                  </pic:spPr>
                </pic:pic>
              </a:graphicData>
            </a:graphic>
          </wp:inline>
        </w:drawing>
      </w:r>
    </w:p>
    <w:p w:rsidR="00C11A21" w:rsidRPr="00756FC3" w:rsidRDefault="003D70E7" w:rsidP="00756FC3">
      <w:pPr>
        <w:spacing w:line="360" w:lineRule="auto"/>
        <w:ind w:firstLine="709"/>
        <w:jc w:val="center"/>
        <w:rPr>
          <w:sz w:val="28"/>
          <w:szCs w:val="28"/>
        </w:rPr>
      </w:pPr>
      <w:r w:rsidRPr="00756FC3">
        <w:rPr>
          <w:sz w:val="28"/>
          <w:szCs w:val="28"/>
        </w:rPr>
        <w:t>Рис.1.17.</w:t>
      </w:r>
    </w:p>
    <w:p w:rsidR="00C11A21" w:rsidRPr="00756FC3" w:rsidRDefault="005755A9" w:rsidP="00756FC3">
      <w:pPr>
        <w:spacing w:line="360" w:lineRule="auto"/>
        <w:ind w:firstLine="709"/>
        <w:jc w:val="center"/>
        <w:rPr>
          <w:sz w:val="28"/>
          <w:szCs w:val="28"/>
        </w:rPr>
      </w:pPr>
      <w:r w:rsidRPr="00756FC3">
        <w:rPr>
          <w:sz w:val="28"/>
          <w:szCs w:val="28"/>
        </w:rPr>
        <w:t>Из скольких деталей состоит фигура?</w:t>
      </w:r>
    </w:p>
    <w:p w:rsidR="008E3203" w:rsidRPr="00756FC3" w:rsidRDefault="000D78D5" w:rsidP="00756FC3">
      <w:pPr>
        <w:spacing w:line="360" w:lineRule="auto"/>
        <w:ind w:firstLine="709"/>
        <w:jc w:val="center"/>
        <w:rPr>
          <w:sz w:val="28"/>
          <w:szCs w:val="28"/>
        </w:rPr>
      </w:pPr>
      <w:r>
        <w:rPr>
          <w:noProof/>
          <w:sz w:val="28"/>
          <w:szCs w:val="28"/>
        </w:rPr>
        <w:drawing>
          <wp:inline distT="0" distB="0" distL="0" distR="0">
            <wp:extent cx="3658870" cy="2400300"/>
            <wp:effectExtent l="19050" t="0" r="0" b="0"/>
            <wp:docPr id="79" name="Рисунок 79" descr="shel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helves2"/>
                    <pic:cNvPicPr>
                      <a:picLocks noChangeAspect="1" noChangeArrowheads="1"/>
                    </pic:cNvPicPr>
                  </pic:nvPicPr>
                  <pic:blipFill>
                    <a:blip r:embed="rId34"/>
                    <a:srcRect/>
                    <a:stretch>
                      <a:fillRect/>
                    </a:stretch>
                  </pic:blipFill>
                  <pic:spPr bwMode="auto">
                    <a:xfrm>
                      <a:off x="0" y="0"/>
                      <a:ext cx="3658870" cy="2400300"/>
                    </a:xfrm>
                    <a:prstGeom prst="rect">
                      <a:avLst/>
                    </a:prstGeom>
                    <a:noFill/>
                  </pic:spPr>
                </pic:pic>
              </a:graphicData>
            </a:graphic>
          </wp:inline>
        </w:drawing>
      </w:r>
      <w:r w:rsidR="003D70E7" w:rsidRPr="00756FC3">
        <w:rPr>
          <w:sz w:val="28"/>
          <w:szCs w:val="28"/>
        </w:rPr>
        <w:t xml:space="preserve"> </w:t>
      </w:r>
    </w:p>
    <w:p w:rsidR="00C11A21" w:rsidRPr="00756FC3" w:rsidRDefault="003D70E7" w:rsidP="00756FC3">
      <w:pPr>
        <w:spacing w:line="360" w:lineRule="auto"/>
        <w:ind w:firstLine="709"/>
        <w:jc w:val="center"/>
        <w:rPr>
          <w:sz w:val="28"/>
          <w:szCs w:val="28"/>
        </w:rPr>
      </w:pPr>
      <w:r w:rsidRPr="00756FC3">
        <w:rPr>
          <w:sz w:val="28"/>
          <w:szCs w:val="28"/>
        </w:rPr>
        <w:lastRenderedPageBreak/>
        <w:t>Рис.1.18.</w:t>
      </w:r>
    </w:p>
    <w:p w:rsidR="00C11A21" w:rsidRPr="00756FC3" w:rsidRDefault="00184F7B" w:rsidP="00756FC3">
      <w:pPr>
        <w:spacing w:line="360" w:lineRule="auto"/>
        <w:ind w:firstLine="709"/>
        <w:rPr>
          <w:sz w:val="28"/>
          <w:szCs w:val="28"/>
        </w:rPr>
      </w:pPr>
      <w:r w:rsidRPr="00756FC3">
        <w:rPr>
          <w:sz w:val="28"/>
          <w:szCs w:val="28"/>
        </w:rPr>
        <w:t>В каких двух местах нужно исправить рисунок, чтобы он изображал каркас аквариума</w:t>
      </w:r>
      <w:r w:rsidR="000F390C" w:rsidRPr="00756FC3">
        <w:rPr>
          <w:sz w:val="28"/>
          <w:szCs w:val="28"/>
        </w:rPr>
        <w:t xml:space="preserve"> [9</w:t>
      </w:r>
      <w:r w:rsidR="00E829CA" w:rsidRPr="00756FC3">
        <w:rPr>
          <w:sz w:val="28"/>
          <w:szCs w:val="28"/>
        </w:rPr>
        <w:t>]</w:t>
      </w:r>
      <w:r w:rsidRPr="00756FC3">
        <w:rPr>
          <w:sz w:val="28"/>
          <w:szCs w:val="28"/>
        </w:rPr>
        <w:t>?</w:t>
      </w:r>
    </w:p>
    <w:p w:rsidR="00C11A21" w:rsidRPr="00756FC3" w:rsidRDefault="00C11A21" w:rsidP="00756FC3">
      <w:pPr>
        <w:spacing w:line="360" w:lineRule="auto"/>
        <w:ind w:firstLine="709"/>
        <w:jc w:val="center"/>
        <w:rPr>
          <w:sz w:val="28"/>
          <w:szCs w:val="28"/>
        </w:rPr>
      </w:pPr>
    </w:p>
    <w:p w:rsidR="00C11A21" w:rsidRPr="00756FC3" w:rsidRDefault="000D78D5" w:rsidP="00756FC3">
      <w:pPr>
        <w:spacing w:line="360" w:lineRule="auto"/>
        <w:ind w:firstLine="709"/>
        <w:jc w:val="center"/>
        <w:rPr>
          <w:sz w:val="28"/>
          <w:szCs w:val="28"/>
        </w:rPr>
      </w:pPr>
      <w:r>
        <w:rPr>
          <w:noProof/>
          <w:sz w:val="28"/>
          <w:szCs w:val="28"/>
        </w:rPr>
        <w:drawing>
          <wp:inline distT="0" distB="0" distL="0" distR="0">
            <wp:extent cx="2146300" cy="1416050"/>
            <wp:effectExtent l="19050" t="0" r="6350" b="0"/>
            <wp:docPr id="26" name="Рисунок 26" descr="Сканировать100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канировать10001_edited"/>
                    <pic:cNvPicPr>
                      <a:picLocks noChangeAspect="1" noChangeArrowheads="1"/>
                    </pic:cNvPicPr>
                  </pic:nvPicPr>
                  <pic:blipFill>
                    <a:blip r:embed="rId35" cstate="print"/>
                    <a:srcRect/>
                    <a:stretch>
                      <a:fillRect/>
                    </a:stretch>
                  </pic:blipFill>
                  <pic:spPr bwMode="auto">
                    <a:xfrm>
                      <a:off x="0" y="0"/>
                      <a:ext cx="2146300" cy="1416050"/>
                    </a:xfrm>
                    <a:prstGeom prst="rect">
                      <a:avLst/>
                    </a:prstGeom>
                    <a:noFill/>
                    <a:ln w="9525">
                      <a:noFill/>
                      <a:miter lim="800000"/>
                      <a:headEnd/>
                      <a:tailEnd/>
                    </a:ln>
                  </pic:spPr>
                </pic:pic>
              </a:graphicData>
            </a:graphic>
          </wp:inline>
        </w:drawing>
      </w:r>
    </w:p>
    <w:p w:rsidR="000F5BF2" w:rsidRPr="00756FC3" w:rsidRDefault="003D70E7" w:rsidP="00756FC3">
      <w:pPr>
        <w:spacing w:line="360" w:lineRule="auto"/>
        <w:ind w:firstLine="709"/>
        <w:jc w:val="center"/>
        <w:rPr>
          <w:sz w:val="28"/>
          <w:szCs w:val="28"/>
        </w:rPr>
      </w:pPr>
      <w:r w:rsidRPr="00756FC3">
        <w:rPr>
          <w:sz w:val="28"/>
          <w:szCs w:val="28"/>
        </w:rPr>
        <w:t>Рис.1.19.</w:t>
      </w:r>
    </w:p>
    <w:p w:rsidR="000F5BF2" w:rsidRPr="00756FC3" w:rsidRDefault="000F5BF2" w:rsidP="00756FC3">
      <w:pPr>
        <w:spacing w:line="360" w:lineRule="auto"/>
        <w:ind w:firstLine="709"/>
        <w:jc w:val="center"/>
        <w:rPr>
          <w:sz w:val="28"/>
          <w:szCs w:val="28"/>
        </w:rPr>
      </w:pPr>
      <w:hyperlink r:id="rId36" w:tgtFrame="_blank" w:history="1">
        <w:r w:rsidR="00FC0B15" w:rsidRPr="00756FC3">
          <w:rPr>
            <w:sz w:val="28"/>
            <w:szCs w:val="28"/>
          </w:rPr>
          <w:t>...а</w:t>
        </w:r>
        <w:r w:rsidRPr="00756FC3">
          <w:rPr>
            <w:sz w:val="28"/>
            <w:szCs w:val="28"/>
          </w:rPr>
          <w:t xml:space="preserve"> куда ведут </w:t>
        </w:r>
        <w:r w:rsidR="00FC0B15" w:rsidRPr="00756FC3">
          <w:rPr>
            <w:sz w:val="28"/>
            <w:szCs w:val="28"/>
          </w:rPr>
          <w:t xml:space="preserve">эти </w:t>
        </w:r>
        <w:r w:rsidRPr="00756FC3">
          <w:rPr>
            <w:sz w:val="28"/>
            <w:szCs w:val="28"/>
          </w:rPr>
          <w:t>дороги</w:t>
        </w:r>
        <w:r w:rsidR="000F390C" w:rsidRPr="00756FC3">
          <w:rPr>
            <w:sz w:val="28"/>
            <w:szCs w:val="28"/>
          </w:rPr>
          <w:t xml:space="preserve"> [10</w:t>
        </w:r>
        <w:r w:rsidR="00E829CA" w:rsidRPr="00756FC3">
          <w:rPr>
            <w:sz w:val="28"/>
            <w:szCs w:val="28"/>
          </w:rPr>
          <w:t>]</w:t>
        </w:r>
        <w:r w:rsidRPr="00756FC3">
          <w:rPr>
            <w:sz w:val="28"/>
            <w:szCs w:val="28"/>
          </w:rPr>
          <w:t>?</w:t>
        </w:r>
      </w:hyperlink>
    </w:p>
    <w:p w:rsidR="000F5BF2" w:rsidRPr="00756FC3" w:rsidRDefault="000F5BF2" w:rsidP="00756FC3">
      <w:pPr>
        <w:spacing w:line="360" w:lineRule="auto"/>
        <w:ind w:firstLine="709"/>
        <w:jc w:val="center"/>
        <w:rPr>
          <w:sz w:val="28"/>
          <w:szCs w:val="28"/>
        </w:rPr>
      </w:pPr>
    </w:p>
    <w:p w:rsidR="000F5BF2" w:rsidRPr="00756FC3" w:rsidRDefault="000D78D5" w:rsidP="00255C2F">
      <w:pPr>
        <w:spacing w:line="360" w:lineRule="auto"/>
        <w:ind w:firstLine="709"/>
        <w:jc w:val="center"/>
        <w:rPr>
          <w:sz w:val="28"/>
          <w:szCs w:val="28"/>
        </w:rPr>
      </w:pPr>
      <w:r>
        <w:rPr>
          <w:noProof/>
          <w:color w:val="0066CC"/>
          <w:sz w:val="28"/>
          <w:szCs w:val="28"/>
        </w:rPr>
        <w:drawing>
          <wp:inline distT="0" distB="0" distL="0" distR="0">
            <wp:extent cx="1263650" cy="1543050"/>
            <wp:effectExtent l="19050" t="0" r="0" b="0"/>
            <wp:docPr id="27" name="Рисунок 43" descr="http://www.abc-people.com/phenomenons/ghosts/effect-3-1s.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abc-people.com/phenomenons/ghosts/effect-3-1s.jpg"/>
                    <pic:cNvPicPr>
                      <a:picLocks noChangeAspect="1" noChangeArrowheads="1"/>
                    </pic:cNvPicPr>
                  </pic:nvPicPr>
                  <pic:blipFill>
                    <a:blip r:embed="rId38">
                      <a:lum bright="6000" contrast="60000"/>
                    </a:blip>
                    <a:srcRect/>
                    <a:stretch>
                      <a:fillRect/>
                    </a:stretch>
                  </pic:blipFill>
                  <pic:spPr bwMode="auto">
                    <a:xfrm>
                      <a:off x="0" y="0"/>
                      <a:ext cx="1263650" cy="1543050"/>
                    </a:xfrm>
                    <a:prstGeom prst="rect">
                      <a:avLst/>
                    </a:prstGeom>
                    <a:noFill/>
                    <a:ln w="9525">
                      <a:noFill/>
                      <a:miter lim="800000"/>
                      <a:headEnd/>
                      <a:tailEnd/>
                    </a:ln>
                  </pic:spPr>
                </pic:pic>
              </a:graphicData>
            </a:graphic>
          </wp:inline>
        </w:drawing>
      </w:r>
      <w:r w:rsidR="000F5BF2" w:rsidRPr="00756FC3">
        <w:rPr>
          <w:sz w:val="28"/>
          <w:szCs w:val="28"/>
        </w:rPr>
        <w:t xml:space="preserve">     </w:t>
      </w:r>
      <w:r w:rsidR="00FC0B15" w:rsidRPr="00756FC3">
        <w:rPr>
          <w:sz w:val="28"/>
          <w:szCs w:val="28"/>
        </w:rPr>
        <w:t xml:space="preserve">          </w:t>
      </w:r>
      <w:r w:rsidR="000F5BF2" w:rsidRPr="00756FC3">
        <w:rPr>
          <w:sz w:val="28"/>
          <w:szCs w:val="28"/>
        </w:rPr>
        <w:t xml:space="preserve">     </w:t>
      </w:r>
      <w:r>
        <w:rPr>
          <w:noProof/>
          <w:color w:val="0066CC"/>
          <w:sz w:val="28"/>
          <w:szCs w:val="28"/>
        </w:rPr>
        <w:drawing>
          <wp:inline distT="0" distB="0" distL="0" distR="0">
            <wp:extent cx="1054100" cy="1600200"/>
            <wp:effectExtent l="19050" t="0" r="0" b="0"/>
            <wp:docPr id="28" name="Рисунок 44" descr="http://www.abc-people.com/phenomenons/ghosts/effect-3-2s.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abc-people.com/phenomenons/ghosts/effect-3-2s.jpg"/>
                    <pic:cNvPicPr>
                      <a:picLocks noChangeAspect="1" noChangeArrowheads="1"/>
                    </pic:cNvPicPr>
                  </pic:nvPicPr>
                  <pic:blipFill>
                    <a:blip r:embed="rId39">
                      <a:lum bright="12000" contrast="30000"/>
                    </a:blip>
                    <a:srcRect/>
                    <a:stretch>
                      <a:fillRect/>
                    </a:stretch>
                  </pic:blipFill>
                  <pic:spPr bwMode="auto">
                    <a:xfrm>
                      <a:off x="0" y="0"/>
                      <a:ext cx="1054100" cy="1600200"/>
                    </a:xfrm>
                    <a:prstGeom prst="rect">
                      <a:avLst/>
                    </a:prstGeom>
                    <a:noFill/>
                    <a:ln w="9525">
                      <a:noFill/>
                      <a:miter lim="800000"/>
                      <a:headEnd/>
                      <a:tailEnd/>
                    </a:ln>
                  </pic:spPr>
                </pic:pic>
              </a:graphicData>
            </a:graphic>
          </wp:inline>
        </w:drawing>
      </w:r>
    </w:p>
    <w:p w:rsidR="00FC0B15" w:rsidRPr="00756FC3" w:rsidRDefault="00FC0B15" w:rsidP="00492AC9">
      <w:pPr>
        <w:spacing w:line="360" w:lineRule="auto"/>
        <w:rPr>
          <w:sz w:val="28"/>
          <w:szCs w:val="28"/>
        </w:rPr>
      </w:pPr>
    </w:p>
    <w:p w:rsidR="00FC0B15" w:rsidRPr="00756FC3" w:rsidRDefault="00BF7ECD" w:rsidP="00255C2F">
      <w:pPr>
        <w:spacing w:line="360" w:lineRule="auto"/>
        <w:ind w:firstLine="709"/>
        <w:jc w:val="center"/>
        <w:rPr>
          <w:sz w:val="28"/>
          <w:szCs w:val="28"/>
        </w:rPr>
      </w:pPr>
      <w:r>
        <w:rPr>
          <w:sz w:val="28"/>
          <w:szCs w:val="28"/>
        </w:rPr>
        <w:t>Рис.1.20</w:t>
      </w:r>
      <w:r w:rsidR="003D70E7" w:rsidRPr="00756FC3">
        <w:rPr>
          <w:sz w:val="28"/>
          <w:szCs w:val="28"/>
        </w:rPr>
        <w:t xml:space="preserve">.                          </w:t>
      </w:r>
      <w:r>
        <w:rPr>
          <w:sz w:val="28"/>
          <w:szCs w:val="28"/>
        </w:rPr>
        <w:t xml:space="preserve">                        Рис.1.21</w:t>
      </w:r>
      <w:r w:rsidR="003D70E7" w:rsidRPr="00756FC3">
        <w:rPr>
          <w:sz w:val="28"/>
          <w:szCs w:val="28"/>
        </w:rPr>
        <w:t>.</w:t>
      </w:r>
    </w:p>
    <w:p w:rsidR="00FC0B15" w:rsidRPr="00756FC3" w:rsidRDefault="00FC0B15" w:rsidP="00756FC3">
      <w:pPr>
        <w:spacing w:line="360" w:lineRule="auto"/>
        <w:ind w:firstLine="709"/>
        <w:jc w:val="center"/>
        <w:rPr>
          <w:sz w:val="28"/>
          <w:szCs w:val="28"/>
        </w:rPr>
      </w:pPr>
    </w:p>
    <w:p w:rsidR="00464C5E" w:rsidRPr="00756FC3" w:rsidRDefault="00464C5E" w:rsidP="00756FC3">
      <w:pPr>
        <w:spacing w:line="360" w:lineRule="auto"/>
        <w:jc w:val="both"/>
        <w:rPr>
          <w:sz w:val="28"/>
          <w:szCs w:val="28"/>
        </w:rPr>
      </w:pPr>
      <w:r w:rsidRPr="00756FC3">
        <w:rPr>
          <w:sz w:val="28"/>
          <w:szCs w:val="28"/>
        </w:rPr>
        <w:t xml:space="preserve">        Две «убегающие» от нас параллельные линии кажутся сходящимися в некоторой точке горизонта. При этом сама точка представляется нам бесконечно удаленной и недосягаемой. Зрение словно пытается убедить нас в том, что вопреки законам геометрии параллельные прямые пересекаются.</w:t>
      </w:r>
    </w:p>
    <w:p w:rsidR="000D7F19" w:rsidRPr="00756FC3" w:rsidRDefault="000D7F19" w:rsidP="00756FC3">
      <w:pPr>
        <w:spacing w:before="160" w:line="360" w:lineRule="auto"/>
        <w:ind w:firstLine="720"/>
        <w:jc w:val="both"/>
        <w:rPr>
          <w:b/>
          <w:bCs/>
          <w:sz w:val="28"/>
          <w:szCs w:val="28"/>
        </w:rPr>
      </w:pPr>
      <w:r w:rsidRPr="00756FC3">
        <w:rPr>
          <w:sz w:val="28"/>
          <w:szCs w:val="28"/>
        </w:rPr>
        <w:t>Геометрические иллюзии создают богатые возможности для художников, фотографов, модельеров. Однако инженерам и математикам</w:t>
      </w:r>
      <w:r w:rsidR="00492AC9">
        <w:rPr>
          <w:sz w:val="28"/>
          <w:szCs w:val="28"/>
        </w:rPr>
        <w:t xml:space="preserve"> </w:t>
      </w:r>
      <w:r w:rsidRPr="00756FC3">
        <w:rPr>
          <w:sz w:val="28"/>
          <w:szCs w:val="28"/>
        </w:rPr>
        <w:t>приходится быть осторожными с чертежами и подкреплять ”очевидное” точными расчётами.</w:t>
      </w:r>
    </w:p>
    <w:p w:rsidR="00492AC9" w:rsidRDefault="00492AC9" w:rsidP="00756FC3">
      <w:pPr>
        <w:spacing w:line="360" w:lineRule="auto"/>
        <w:jc w:val="center"/>
        <w:rPr>
          <w:b/>
          <w:color w:val="000000"/>
          <w:sz w:val="28"/>
          <w:szCs w:val="28"/>
        </w:rPr>
      </w:pPr>
    </w:p>
    <w:p w:rsidR="00492AC9" w:rsidRDefault="00492AC9" w:rsidP="00756FC3">
      <w:pPr>
        <w:spacing w:line="360" w:lineRule="auto"/>
        <w:jc w:val="center"/>
        <w:rPr>
          <w:b/>
          <w:color w:val="000000"/>
          <w:sz w:val="28"/>
          <w:szCs w:val="28"/>
        </w:rPr>
      </w:pPr>
    </w:p>
    <w:p w:rsidR="002C6C7F" w:rsidRPr="00756FC3" w:rsidRDefault="00492AC9" w:rsidP="00756FC3">
      <w:pPr>
        <w:spacing w:line="360" w:lineRule="auto"/>
        <w:jc w:val="center"/>
        <w:rPr>
          <w:b/>
          <w:color w:val="000000"/>
          <w:sz w:val="28"/>
          <w:szCs w:val="28"/>
        </w:rPr>
      </w:pPr>
      <w:r>
        <w:rPr>
          <w:b/>
          <w:color w:val="000000"/>
          <w:sz w:val="28"/>
          <w:szCs w:val="28"/>
        </w:rPr>
        <w:lastRenderedPageBreak/>
        <w:t>Глава 3</w:t>
      </w:r>
      <w:r w:rsidR="002C6C7F" w:rsidRPr="00756FC3">
        <w:rPr>
          <w:b/>
          <w:color w:val="000000"/>
          <w:sz w:val="28"/>
          <w:szCs w:val="28"/>
        </w:rPr>
        <w:t>. Практическая работа</w:t>
      </w:r>
    </w:p>
    <w:p w:rsidR="00223844" w:rsidRPr="00756FC3" w:rsidRDefault="00492AC9" w:rsidP="00756FC3">
      <w:pPr>
        <w:spacing w:line="360" w:lineRule="auto"/>
        <w:jc w:val="center"/>
        <w:rPr>
          <w:b/>
          <w:color w:val="000000"/>
          <w:sz w:val="28"/>
          <w:szCs w:val="28"/>
        </w:rPr>
      </w:pPr>
      <w:r>
        <w:rPr>
          <w:b/>
          <w:color w:val="000000"/>
          <w:sz w:val="28"/>
          <w:szCs w:val="28"/>
        </w:rPr>
        <w:t>3</w:t>
      </w:r>
      <w:r w:rsidR="002C6C7F" w:rsidRPr="00756FC3">
        <w:rPr>
          <w:b/>
          <w:color w:val="000000"/>
          <w:sz w:val="28"/>
          <w:szCs w:val="28"/>
        </w:rPr>
        <w:t>.1. Практическая работа по созданию</w:t>
      </w:r>
      <w:r w:rsidR="00B93F88" w:rsidRPr="00756FC3">
        <w:rPr>
          <w:b/>
          <w:color w:val="000000"/>
          <w:sz w:val="28"/>
          <w:szCs w:val="28"/>
        </w:rPr>
        <w:t xml:space="preserve"> рисунков с </w:t>
      </w:r>
      <w:r w:rsidR="002C6C7F" w:rsidRPr="00756FC3">
        <w:rPr>
          <w:b/>
          <w:color w:val="000000"/>
          <w:sz w:val="28"/>
          <w:szCs w:val="28"/>
        </w:rPr>
        <w:t xml:space="preserve"> иллюзи</w:t>
      </w:r>
      <w:r w:rsidR="00B93F88" w:rsidRPr="00756FC3">
        <w:rPr>
          <w:b/>
          <w:color w:val="000000"/>
          <w:sz w:val="28"/>
          <w:szCs w:val="28"/>
        </w:rPr>
        <w:t>ями</w:t>
      </w:r>
    </w:p>
    <w:p w:rsidR="00867674" w:rsidRPr="00756FC3" w:rsidRDefault="00867674" w:rsidP="00756FC3">
      <w:pPr>
        <w:spacing w:line="360" w:lineRule="auto"/>
        <w:jc w:val="both"/>
        <w:rPr>
          <w:b/>
          <w:bCs/>
          <w:iCs/>
          <w:sz w:val="28"/>
          <w:szCs w:val="28"/>
        </w:rPr>
      </w:pPr>
      <w:r w:rsidRPr="00756FC3">
        <w:rPr>
          <w:sz w:val="28"/>
          <w:szCs w:val="28"/>
        </w:rPr>
        <w:t xml:space="preserve">       Только самостоятельно пробуя рисовать иллюзорные картины можно оценить все тонкости необходимые для создания подобных обманов. Очень часто природа иллюзии накладывает свои ограничения, навязывая свою "логику" художнику. В итоге, создание картины становится сражением остроумия художника со странностями нелогичной иллюзии. Теперь, когда мы обсудили суть некоторых иллюзий, вы можете использовать их, чтобы создавать собственные иллюзии, а также классифицировать любые иллюзии, которые вам встретятся </w:t>
      </w:r>
      <w:r w:rsidR="000F390C" w:rsidRPr="00756FC3">
        <w:rPr>
          <w:sz w:val="28"/>
          <w:szCs w:val="28"/>
        </w:rPr>
        <w:t>[6</w:t>
      </w:r>
      <w:r w:rsidRPr="00756FC3">
        <w:rPr>
          <w:sz w:val="28"/>
          <w:szCs w:val="28"/>
        </w:rPr>
        <w:t>].</w:t>
      </w:r>
    </w:p>
    <w:p w:rsidR="00223844" w:rsidRPr="00756FC3" w:rsidRDefault="004B01FB" w:rsidP="00756FC3">
      <w:pPr>
        <w:spacing w:line="360" w:lineRule="auto"/>
        <w:jc w:val="both"/>
        <w:rPr>
          <w:color w:val="000000"/>
          <w:sz w:val="28"/>
          <w:szCs w:val="28"/>
        </w:rPr>
      </w:pPr>
      <w:r w:rsidRPr="00756FC3">
        <w:rPr>
          <w:b/>
          <w:bCs/>
          <w:color w:val="000000"/>
          <w:sz w:val="28"/>
          <w:szCs w:val="28"/>
        </w:rPr>
        <w:t xml:space="preserve">            </w:t>
      </w:r>
      <w:r w:rsidR="00D64494" w:rsidRPr="00756FC3">
        <w:rPr>
          <w:color w:val="000000"/>
          <w:sz w:val="28"/>
          <w:szCs w:val="28"/>
        </w:rPr>
        <w:t xml:space="preserve">Явление иррадиации (по-латыни - неправильное излучение) состоит в том, что светлые предметы на темном фоне кажутся более увеличенными против своих настоящих размеров и как бы захватывают часть темного фона. Когда мы </w:t>
      </w:r>
      <w:r w:rsidR="00714323" w:rsidRPr="00756FC3">
        <w:rPr>
          <w:color w:val="000000"/>
          <w:sz w:val="28"/>
          <w:szCs w:val="28"/>
        </w:rPr>
        <w:t>рассматриваем,</w:t>
      </w:r>
      <w:r w:rsidR="00D64494" w:rsidRPr="00756FC3">
        <w:rPr>
          <w:color w:val="000000"/>
          <w:sz w:val="28"/>
          <w:szCs w:val="28"/>
        </w:rPr>
        <w:t xml:space="preserve"> светлую поверхность на темном фоне</w:t>
      </w:r>
      <w:r w:rsidR="00714323" w:rsidRPr="00756FC3">
        <w:rPr>
          <w:color w:val="000000"/>
          <w:sz w:val="28"/>
          <w:szCs w:val="28"/>
        </w:rPr>
        <w:t>,</w:t>
      </w:r>
      <w:r w:rsidR="00D64494" w:rsidRPr="00756FC3">
        <w:rPr>
          <w:color w:val="000000"/>
          <w:sz w:val="28"/>
          <w:szCs w:val="28"/>
        </w:rPr>
        <w:t xml:space="preserve"> эта поверхность кажется нам больше своих истинных геометрических размеров. </w:t>
      </w:r>
      <w:r w:rsidR="00E66B5E" w:rsidRPr="00756FC3">
        <w:rPr>
          <w:color w:val="000000"/>
          <w:sz w:val="28"/>
          <w:szCs w:val="28"/>
        </w:rPr>
        <w:t>З</w:t>
      </w:r>
      <w:r w:rsidR="00D64494" w:rsidRPr="00756FC3">
        <w:rPr>
          <w:color w:val="000000"/>
          <w:sz w:val="28"/>
          <w:szCs w:val="28"/>
        </w:rPr>
        <w:t>а счет яркости цветов белый квадрат кажется</w:t>
      </w:r>
      <w:r w:rsidR="00714323" w:rsidRPr="00756FC3">
        <w:rPr>
          <w:color w:val="000000"/>
          <w:sz w:val="28"/>
          <w:szCs w:val="28"/>
        </w:rPr>
        <w:t>,</w:t>
      </w:r>
      <w:r w:rsidR="00D64494" w:rsidRPr="00756FC3">
        <w:rPr>
          <w:color w:val="000000"/>
          <w:sz w:val="28"/>
          <w:szCs w:val="28"/>
        </w:rPr>
        <w:t xml:space="preserve"> большим относительно черного квадрата на белом фоне</w:t>
      </w:r>
      <w:r w:rsidR="00E829CA" w:rsidRPr="00756FC3">
        <w:rPr>
          <w:color w:val="000000"/>
          <w:sz w:val="28"/>
          <w:szCs w:val="28"/>
        </w:rPr>
        <w:t xml:space="preserve"> [2]</w:t>
      </w:r>
      <w:r w:rsidR="00D64494" w:rsidRPr="00756FC3">
        <w:rPr>
          <w:color w:val="000000"/>
          <w:sz w:val="28"/>
          <w:szCs w:val="28"/>
        </w:rPr>
        <w:t>.</w:t>
      </w:r>
    </w:p>
    <w:p w:rsidR="00D64494" w:rsidRPr="00756FC3" w:rsidRDefault="000452AE" w:rsidP="00756FC3">
      <w:pPr>
        <w:spacing w:line="360" w:lineRule="auto"/>
        <w:jc w:val="both"/>
        <w:rPr>
          <w:color w:val="000000"/>
          <w:sz w:val="28"/>
          <w:szCs w:val="28"/>
        </w:rPr>
      </w:pPr>
      <w:r w:rsidRPr="00756FC3">
        <w:rPr>
          <w:rFonts w:ascii="Arial" w:hAnsi="Arial" w:cs="Arial"/>
          <w:color w:val="000000"/>
          <w:sz w:val="28"/>
          <w:szCs w:val="28"/>
        </w:rPr>
        <w:t xml:space="preserve">    </w:t>
      </w:r>
      <w:r w:rsidRPr="00756FC3">
        <w:rPr>
          <w:color w:val="000000"/>
          <w:sz w:val="28"/>
          <w:szCs w:val="28"/>
        </w:rPr>
        <w:t xml:space="preserve"> По </w:t>
      </w:r>
      <w:r w:rsidR="00C93B26">
        <w:rPr>
          <w:color w:val="000000"/>
          <w:sz w:val="28"/>
          <w:szCs w:val="28"/>
        </w:rPr>
        <w:t xml:space="preserve">этому принципу были созданы </w:t>
      </w:r>
      <w:r w:rsidRPr="00756FC3">
        <w:rPr>
          <w:color w:val="000000"/>
          <w:sz w:val="28"/>
          <w:szCs w:val="28"/>
        </w:rPr>
        <w:t xml:space="preserve"> следующие </w:t>
      </w:r>
      <w:r w:rsidR="000F317A" w:rsidRPr="00756FC3">
        <w:rPr>
          <w:color w:val="000000"/>
          <w:sz w:val="28"/>
          <w:szCs w:val="28"/>
        </w:rPr>
        <w:t>рисунки:</w:t>
      </w:r>
    </w:p>
    <w:p w:rsidR="00E66B5E" w:rsidRPr="00756FC3" w:rsidRDefault="000F317A" w:rsidP="00756FC3">
      <w:pPr>
        <w:spacing w:line="360" w:lineRule="auto"/>
        <w:jc w:val="both"/>
        <w:rPr>
          <w:rFonts w:ascii="Arial" w:hAnsi="Arial" w:cs="Arial"/>
          <w:color w:val="000000"/>
          <w:sz w:val="28"/>
          <w:szCs w:val="28"/>
        </w:rPr>
      </w:pPr>
      <w:r w:rsidRPr="00756FC3">
        <w:rPr>
          <w:rFonts w:ascii="Arial" w:hAnsi="Arial" w:cs="Arial"/>
          <w:color w:val="000000"/>
          <w:sz w:val="28"/>
          <w:szCs w:val="28"/>
        </w:rPr>
        <w:t xml:space="preserve">        </w:t>
      </w:r>
      <w:r w:rsidR="00B93F88" w:rsidRPr="00756FC3">
        <w:rPr>
          <w:rFonts w:ascii="Arial" w:hAnsi="Arial" w:cs="Arial"/>
          <w:color w:val="000000"/>
          <w:sz w:val="28"/>
          <w:szCs w:val="28"/>
        </w:rPr>
        <w:t xml:space="preserve">  </w:t>
      </w:r>
      <w:r w:rsidR="000452AE" w:rsidRPr="00756FC3">
        <w:rPr>
          <w:rFonts w:ascii="Arial" w:hAnsi="Arial" w:cs="Arial"/>
          <w:noProof/>
          <w:color w:val="000000"/>
          <w:sz w:val="28"/>
          <w:szCs w:val="28"/>
        </w:rPr>
      </w:r>
      <w:r w:rsidR="00BF7ECD" w:rsidRPr="00756FC3">
        <w:rPr>
          <w:rFonts w:ascii="Arial" w:hAnsi="Arial" w:cs="Arial"/>
          <w:color w:val="000000"/>
          <w:sz w:val="28"/>
          <w:szCs w:val="28"/>
        </w:rPr>
        <w:pict>
          <v:group id="_x0000_s1168" editas="canvas" style="width:311.75pt;height:99pt;mso-position-horizontal-relative:char;mso-position-vertical-relative:line" coordorigin="2802,5781" coordsize="4858,15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left:2802;top:5781;width:4858;height:1533" o:preferrelative="f">
              <v:fill o:detectmouseclick="t"/>
              <v:path o:extrusionok="t" o:connecttype="none"/>
              <o:lock v:ext="edit" text="t"/>
            </v:shape>
            <v:rect id="_x0000_s1169" style="position:absolute;left:2802;top:5781;width:1683;height:1533"/>
            <v:rect id="_x0000_s1171" style="position:absolute;left:5981;top:5781;width:1679;height:1533" fillcolor="black"/>
            <v:oval id="_x0000_s1165" style="position:absolute;left:3116;top:5971;width:1122;height:1115" fillcolor="black"/>
            <v:oval id="_x0000_s1166" style="position:absolute;left:6261;top:5920;width:1122;height:1116"/>
            <w10:wrap type="none"/>
            <w10:anchorlock/>
          </v:group>
        </w:pict>
      </w:r>
    </w:p>
    <w:p w:rsidR="00B93F88" w:rsidRPr="00756FC3" w:rsidRDefault="000F317A" w:rsidP="00255C2F">
      <w:pPr>
        <w:spacing w:line="360" w:lineRule="auto"/>
        <w:jc w:val="center"/>
        <w:rPr>
          <w:color w:val="000000"/>
          <w:sz w:val="28"/>
          <w:szCs w:val="28"/>
        </w:rPr>
      </w:pPr>
      <w:r w:rsidRPr="00756FC3">
        <w:rPr>
          <w:color w:val="000000"/>
          <w:sz w:val="28"/>
          <w:szCs w:val="28"/>
        </w:rPr>
        <w:t>Рис.2.1.</w:t>
      </w:r>
    </w:p>
    <w:p w:rsidR="00AE7BB6" w:rsidRPr="00756FC3" w:rsidRDefault="00E05A9A" w:rsidP="00756FC3">
      <w:pPr>
        <w:spacing w:line="360" w:lineRule="auto"/>
        <w:jc w:val="both"/>
        <w:rPr>
          <w:color w:val="000000"/>
          <w:sz w:val="28"/>
          <w:szCs w:val="28"/>
        </w:rPr>
      </w:pPr>
      <w:r w:rsidRPr="00756FC3">
        <w:rPr>
          <w:rFonts w:ascii="Arial" w:hAnsi="Arial" w:cs="Arial"/>
          <w:noProof/>
          <w:color w:val="000000"/>
          <w:sz w:val="28"/>
          <w:szCs w:val="28"/>
        </w:rPr>
      </w:r>
      <w:r w:rsidR="00BF7ECD" w:rsidRPr="00756FC3">
        <w:rPr>
          <w:color w:val="000000"/>
          <w:sz w:val="28"/>
          <w:szCs w:val="28"/>
        </w:rPr>
        <w:pict>
          <v:group id="_x0000_s1201" editas="canvas" style="width:299.95pt;height:108pt;mso-position-horizontal-relative:char;mso-position-vertical-relative:line" coordorigin="3456,9064" coordsize="4674,1673">
            <o:lock v:ext="edit" aspectratio="t"/>
            <v:shape id="_x0000_s1200" type="#_x0000_t75" style="position:absolute;left:3456;top:9064;width:4674;height:1673" o:preferrelative="f">
              <v:fill o:detectmouseclick="t"/>
              <v:path o:extrusionok="t" o:connecttype="none"/>
              <o:lock v:ext="edit" text="t"/>
            </v:shape>
            <v:rect id="_x0000_s1207" style="position:absolute;left:3456;top:9064;width:1774;height:1672" fillcolor="teal" strokecolor="whit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8" type="#_x0000_t5" style="position:absolute;left:3830;top:9204;width:1298;height:1118;rotation:1650196fd" fillcolor="yellow" strokecolor="yellow"/>
            <v:rect id="_x0000_s1209" style="position:absolute;left:6355;top:9064;width:1775;height:1673" fillcolor="teal"/>
            <v:shape id="_x0000_s1210" type="#_x0000_t5" style="position:absolute;left:6729;top:9203;width:1297;height:1121;rotation:1650196fd" fillcolor="yellow"/>
            <w10:wrap type="none"/>
            <w10:anchorlock/>
          </v:group>
        </w:pict>
      </w:r>
      <w:r w:rsidR="00AE7BB6" w:rsidRPr="00756FC3">
        <w:rPr>
          <w:color w:val="000000"/>
          <w:sz w:val="28"/>
          <w:szCs w:val="28"/>
        </w:rPr>
        <w:t xml:space="preserve"> </w:t>
      </w:r>
      <w:r w:rsidR="00AE7BB6" w:rsidRPr="00756FC3">
        <w:rPr>
          <w:rFonts w:ascii="Arial" w:hAnsi="Arial" w:cs="Arial"/>
          <w:color w:val="000000"/>
          <w:sz w:val="28"/>
          <w:szCs w:val="28"/>
        </w:rPr>
        <w:t xml:space="preserve">                                                                                                 </w:t>
      </w:r>
    </w:p>
    <w:p w:rsidR="00AE7BB6" w:rsidRPr="00756FC3" w:rsidRDefault="00AE7BB6" w:rsidP="00255C2F">
      <w:pPr>
        <w:spacing w:line="360" w:lineRule="auto"/>
        <w:jc w:val="center"/>
        <w:rPr>
          <w:color w:val="000000"/>
          <w:sz w:val="28"/>
          <w:szCs w:val="28"/>
        </w:rPr>
      </w:pPr>
      <w:r w:rsidRPr="00756FC3">
        <w:rPr>
          <w:color w:val="000000"/>
          <w:sz w:val="28"/>
          <w:szCs w:val="28"/>
        </w:rPr>
        <w:t>Рис.2.2.</w:t>
      </w:r>
    </w:p>
    <w:p w:rsidR="000F317A" w:rsidRPr="00756FC3" w:rsidRDefault="000F317A" w:rsidP="00BB0759">
      <w:pPr>
        <w:spacing w:line="360" w:lineRule="auto"/>
        <w:jc w:val="center"/>
        <w:rPr>
          <w:color w:val="000000"/>
          <w:sz w:val="28"/>
          <w:szCs w:val="28"/>
        </w:rPr>
      </w:pPr>
    </w:p>
    <w:p w:rsidR="00B93F88" w:rsidRPr="00756FC3" w:rsidRDefault="00B93F88" w:rsidP="00BF7ECD">
      <w:pPr>
        <w:spacing w:line="360" w:lineRule="auto"/>
        <w:rPr>
          <w:color w:val="000000"/>
          <w:sz w:val="28"/>
          <w:szCs w:val="28"/>
        </w:rPr>
      </w:pPr>
    </w:p>
    <w:p w:rsidR="00846ADD" w:rsidRPr="00756FC3" w:rsidRDefault="00846ADD" w:rsidP="00756FC3">
      <w:pPr>
        <w:spacing w:line="360" w:lineRule="auto"/>
        <w:jc w:val="both"/>
        <w:rPr>
          <w:color w:val="000000"/>
          <w:sz w:val="28"/>
          <w:szCs w:val="28"/>
        </w:rPr>
      </w:pPr>
      <w:r w:rsidRPr="00756FC3">
        <w:rPr>
          <w:color w:val="000000"/>
          <w:sz w:val="28"/>
          <w:szCs w:val="28"/>
        </w:rPr>
        <w:lastRenderedPageBreak/>
        <w:t xml:space="preserve">                          </w:t>
      </w:r>
    </w:p>
    <w:p w:rsidR="00846ADD" w:rsidRPr="00756FC3" w:rsidRDefault="00846ADD" w:rsidP="00756FC3">
      <w:pPr>
        <w:spacing w:line="360" w:lineRule="auto"/>
        <w:rPr>
          <w:color w:val="000000"/>
          <w:sz w:val="28"/>
          <w:szCs w:val="28"/>
        </w:rPr>
      </w:pPr>
      <w:r w:rsidRPr="00756FC3">
        <w:rPr>
          <w:color w:val="000000"/>
          <w:sz w:val="28"/>
          <w:szCs w:val="28"/>
        </w:rPr>
        <w:t xml:space="preserve">                              </w:t>
      </w:r>
      <w:r w:rsidR="003B78BF" w:rsidRPr="00756FC3">
        <w:rPr>
          <w:color w:val="000000"/>
          <w:sz w:val="28"/>
          <w:szCs w:val="28"/>
        </w:rPr>
        <w:t xml:space="preserve">         Перевертыш «Малыш и дедуля»</w:t>
      </w:r>
      <w:r w:rsidRPr="00756FC3">
        <w:rPr>
          <w:color w:val="000000"/>
          <w:sz w:val="28"/>
          <w:szCs w:val="28"/>
        </w:rPr>
        <w:t xml:space="preserve">     </w:t>
      </w:r>
      <w:r w:rsidR="000D78D5">
        <w:rPr>
          <w:noProof/>
          <w:color w:val="000000"/>
          <w:sz w:val="28"/>
          <w:szCs w:val="28"/>
        </w:rPr>
        <w:drawing>
          <wp:inline distT="0" distB="0" distL="0" distR="0">
            <wp:extent cx="1786890" cy="1791970"/>
            <wp:effectExtent l="19050" t="0" r="3810" b="0"/>
            <wp:docPr id="231" name="Рисунок 231" descr="Малыш или деду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Малыш или дедуля"/>
                    <pic:cNvPicPr>
                      <a:picLocks noChangeAspect="1" noChangeArrowheads="1"/>
                    </pic:cNvPicPr>
                  </pic:nvPicPr>
                  <pic:blipFill>
                    <a:blip r:embed="rId40"/>
                    <a:srcRect/>
                    <a:stretch>
                      <a:fillRect/>
                    </a:stretch>
                  </pic:blipFill>
                  <pic:spPr bwMode="auto">
                    <a:xfrm>
                      <a:off x="0" y="0"/>
                      <a:ext cx="1786890" cy="1791970"/>
                    </a:xfrm>
                    <a:prstGeom prst="rect">
                      <a:avLst/>
                    </a:prstGeom>
                    <a:noFill/>
                    <a:ln w="9525">
                      <a:noFill/>
                      <a:miter lim="800000"/>
                      <a:headEnd/>
                      <a:tailEnd/>
                    </a:ln>
                  </pic:spPr>
                </pic:pic>
              </a:graphicData>
            </a:graphic>
          </wp:inline>
        </w:drawing>
      </w:r>
      <w:r w:rsidRPr="00756FC3">
        <w:rPr>
          <w:color w:val="000000"/>
          <w:sz w:val="28"/>
          <w:szCs w:val="28"/>
        </w:rPr>
        <w:t xml:space="preserve">            </w:t>
      </w:r>
      <w:r w:rsidR="000D78D5">
        <w:rPr>
          <w:noProof/>
          <w:color w:val="000000"/>
          <w:sz w:val="28"/>
          <w:szCs w:val="28"/>
        </w:rPr>
        <w:drawing>
          <wp:inline distT="0" distB="0" distL="0" distR="0">
            <wp:extent cx="1711325" cy="1716405"/>
            <wp:effectExtent l="19050" t="0" r="3175" b="0"/>
            <wp:docPr id="232" name="Рисунок 232" descr="Малыш или деду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Малыш или дедуля"/>
                    <pic:cNvPicPr>
                      <a:picLocks noChangeAspect="1" noChangeArrowheads="1"/>
                    </pic:cNvPicPr>
                  </pic:nvPicPr>
                  <pic:blipFill>
                    <a:blip r:embed="rId41"/>
                    <a:srcRect/>
                    <a:stretch>
                      <a:fillRect/>
                    </a:stretch>
                  </pic:blipFill>
                  <pic:spPr bwMode="auto">
                    <a:xfrm>
                      <a:off x="0" y="0"/>
                      <a:ext cx="1711325" cy="1716405"/>
                    </a:xfrm>
                    <a:prstGeom prst="rect">
                      <a:avLst/>
                    </a:prstGeom>
                    <a:noFill/>
                    <a:ln w="9525">
                      <a:noFill/>
                      <a:miter lim="800000"/>
                      <a:headEnd/>
                      <a:tailEnd/>
                    </a:ln>
                  </pic:spPr>
                </pic:pic>
              </a:graphicData>
            </a:graphic>
          </wp:inline>
        </w:drawing>
      </w:r>
    </w:p>
    <w:p w:rsidR="00846ADD" w:rsidRPr="00756FC3" w:rsidRDefault="00BF7ECD" w:rsidP="00BB0759">
      <w:pPr>
        <w:spacing w:line="360" w:lineRule="auto"/>
        <w:jc w:val="center"/>
        <w:rPr>
          <w:color w:val="000000"/>
          <w:sz w:val="28"/>
          <w:szCs w:val="28"/>
        </w:rPr>
      </w:pPr>
      <w:r>
        <w:rPr>
          <w:color w:val="000000"/>
          <w:sz w:val="28"/>
          <w:szCs w:val="28"/>
        </w:rPr>
        <w:t>Рис.2.3</w:t>
      </w:r>
    </w:p>
    <w:p w:rsidR="003B78BF" w:rsidRPr="00756FC3" w:rsidRDefault="00846ADD" w:rsidP="00756FC3">
      <w:pPr>
        <w:spacing w:line="360" w:lineRule="auto"/>
        <w:jc w:val="both"/>
        <w:rPr>
          <w:color w:val="000000"/>
          <w:sz w:val="28"/>
          <w:szCs w:val="28"/>
        </w:rPr>
      </w:pPr>
      <w:r w:rsidRPr="00756FC3">
        <w:rPr>
          <w:color w:val="000000"/>
          <w:sz w:val="28"/>
          <w:szCs w:val="28"/>
        </w:rPr>
        <w:t xml:space="preserve">                                </w:t>
      </w:r>
    </w:p>
    <w:p w:rsidR="00846ADD" w:rsidRPr="00756FC3" w:rsidRDefault="003B78BF" w:rsidP="00756FC3">
      <w:pPr>
        <w:spacing w:line="360" w:lineRule="auto"/>
        <w:jc w:val="both"/>
        <w:rPr>
          <w:color w:val="000000"/>
          <w:sz w:val="28"/>
          <w:szCs w:val="28"/>
        </w:rPr>
      </w:pPr>
      <w:r w:rsidRPr="00756FC3">
        <w:rPr>
          <w:color w:val="000000"/>
          <w:sz w:val="28"/>
          <w:szCs w:val="28"/>
        </w:rPr>
        <w:t xml:space="preserve">                          </w:t>
      </w:r>
      <w:r w:rsidR="00445969" w:rsidRPr="00756FC3">
        <w:rPr>
          <w:color w:val="000000"/>
          <w:sz w:val="28"/>
          <w:szCs w:val="28"/>
        </w:rPr>
        <w:t xml:space="preserve">                    Перевертыш </w:t>
      </w:r>
    </w:p>
    <w:p w:rsidR="00846ADD" w:rsidRPr="00756FC3" w:rsidRDefault="000D78D5" w:rsidP="00756FC3">
      <w:pPr>
        <w:spacing w:line="360" w:lineRule="auto"/>
        <w:jc w:val="both"/>
        <w:rPr>
          <w:color w:val="000000"/>
          <w:sz w:val="28"/>
          <w:szCs w:val="28"/>
        </w:rPr>
      </w:pPr>
      <w:r>
        <w:rPr>
          <w:noProof/>
        </w:rPr>
        <w:drawing>
          <wp:inline distT="0" distB="0" distL="0" distR="0">
            <wp:extent cx="4584700" cy="2070100"/>
            <wp:effectExtent l="19050" t="0" r="6350" b="0"/>
            <wp:docPr id="29" name="Рисунок 9" descr="Картинки-переверты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перевертыши"/>
                    <pic:cNvPicPr>
                      <a:picLocks noChangeAspect="1" noChangeArrowheads="1"/>
                    </pic:cNvPicPr>
                  </pic:nvPicPr>
                  <pic:blipFill>
                    <a:blip r:embed="rId42"/>
                    <a:srcRect/>
                    <a:stretch>
                      <a:fillRect/>
                    </a:stretch>
                  </pic:blipFill>
                  <pic:spPr bwMode="auto">
                    <a:xfrm>
                      <a:off x="0" y="0"/>
                      <a:ext cx="4584700" cy="2070100"/>
                    </a:xfrm>
                    <a:prstGeom prst="rect">
                      <a:avLst/>
                    </a:prstGeom>
                    <a:noFill/>
                    <a:ln w="9525">
                      <a:noFill/>
                      <a:miter lim="800000"/>
                      <a:headEnd/>
                      <a:tailEnd/>
                    </a:ln>
                  </pic:spPr>
                </pic:pic>
              </a:graphicData>
            </a:graphic>
          </wp:inline>
        </w:drawing>
      </w:r>
    </w:p>
    <w:p w:rsidR="00846ADD" w:rsidRPr="00756FC3" w:rsidRDefault="00BF7ECD" w:rsidP="00A6109F">
      <w:pPr>
        <w:spacing w:line="360" w:lineRule="auto"/>
        <w:jc w:val="center"/>
        <w:rPr>
          <w:color w:val="000000"/>
          <w:sz w:val="28"/>
          <w:szCs w:val="28"/>
        </w:rPr>
      </w:pPr>
      <w:r>
        <w:rPr>
          <w:color w:val="000000"/>
          <w:sz w:val="28"/>
          <w:szCs w:val="28"/>
        </w:rPr>
        <w:t>Рис.2.4</w:t>
      </w:r>
      <w:r w:rsidR="00B33CC7" w:rsidRPr="00756FC3">
        <w:rPr>
          <w:color w:val="000000"/>
          <w:sz w:val="28"/>
          <w:szCs w:val="28"/>
        </w:rPr>
        <w:t>.</w:t>
      </w:r>
    </w:p>
    <w:p w:rsidR="003B78BF" w:rsidRPr="00756FC3" w:rsidRDefault="004B01FB" w:rsidP="00756FC3">
      <w:pPr>
        <w:spacing w:line="360" w:lineRule="auto"/>
        <w:jc w:val="both"/>
        <w:rPr>
          <w:color w:val="000000"/>
          <w:sz w:val="28"/>
          <w:szCs w:val="28"/>
        </w:rPr>
      </w:pPr>
      <w:r w:rsidRPr="00756FC3">
        <w:rPr>
          <w:color w:val="000000"/>
          <w:sz w:val="28"/>
          <w:szCs w:val="28"/>
        </w:rPr>
        <w:t xml:space="preserve">     </w:t>
      </w:r>
    </w:p>
    <w:p w:rsidR="00D64494" w:rsidRDefault="00492AC9" w:rsidP="00756FC3">
      <w:pPr>
        <w:spacing w:line="360" w:lineRule="auto"/>
        <w:jc w:val="center"/>
        <w:rPr>
          <w:b/>
          <w:sz w:val="28"/>
          <w:szCs w:val="28"/>
        </w:rPr>
      </w:pPr>
      <w:r>
        <w:rPr>
          <w:b/>
          <w:sz w:val="28"/>
          <w:szCs w:val="28"/>
        </w:rPr>
        <w:t>3</w:t>
      </w:r>
      <w:r w:rsidR="00080AED" w:rsidRPr="00756FC3">
        <w:rPr>
          <w:b/>
          <w:sz w:val="28"/>
          <w:szCs w:val="28"/>
        </w:rPr>
        <w:t>.2. Иллюзии глазами детей и взрослых</w:t>
      </w:r>
    </w:p>
    <w:p w:rsidR="00AA58F9" w:rsidRPr="00756FC3" w:rsidRDefault="00AA58F9" w:rsidP="00756FC3">
      <w:pPr>
        <w:spacing w:line="360" w:lineRule="auto"/>
        <w:jc w:val="center"/>
        <w:rPr>
          <w:b/>
          <w:sz w:val="28"/>
          <w:szCs w:val="28"/>
        </w:rPr>
      </w:pPr>
    </w:p>
    <w:p w:rsidR="00BB0759" w:rsidRDefault="00DE5658" w:rsidP="00BB0759">
      <w:pPr>
        <w:spacing w:line="360" w:lineRule="auto"/>
        <w:jc w:val="center"/>
        <w:rPr>
          <w:b/>
          <w:sz w:val="28"/>
          <w:szCs w:val="28"/>
        </w:rPr>
      </w:pPr>
      <w:r w:rsidRPr="00756FC3">
        <w:rPr>
          <w:b/>
          <w:sz w:val="28"/>
          <w:szCs w:val="28"/>
        </w:rPr>
        <w:t>Эксперимент № 1</w:t>
      </w:r>
    </w:p>
    <w:p w:rsidR="002152EC" w:rsidRPr="00756FC3" w:rsidRDefault="00761569" w:rsidP="00BB0759">
      <w:pPr>
        <w:spacing w:line="360" w:lineRule="auto"/>
        <w:jc w:val="both"/>
        <w:rPr>
          <w:sz w:val="28"/>
          <w:szCs w:val="28"/>
        </w:rPr>
      </w:pPr>
      <w:r w:rsidRPr="00756FC3">
        <w:rPr>
          <w:color w:val="000000"/>
          <w:sz w:val="28"/>
          <w:szCs w:val="28"/>
        </w:rPr>
        <w:t xml:space="preserve">         </w:t>
      </w:r>
      <w:r w:rsidR="00714323" w:rsidRPr="00756FC3">
        <w:rPr>
          <w:color w:val="000000"/>
          <w:sz w:val="28"/>
          <w:szCs w:val="28"/>
        </w:rPr>
        <w:t>Ч</w:t>
      </w:r>
      <w:r w:rsidR="00D64494" w:rsidRPr="00756FC3">
        <w:rPr>
          <w:color w:val="000000"/>
          <w:sz w:val="28"/>
          <w:szCs w:val="28"/>
        </w:rPr>
        <w:t xml:space="preserve">еловек обладает способностью точнее определить на глаз горизонтальные расстояния, чем высоту предметов. Поэтому большинство людей обладает способностью преувеличивать вертикальные протяженности по сравнению с </w:t>
      </w:r>
      <w:proofErr w:type="gramStart"/>
      <w:r w:rsidR="00D64494" w:rsidRPr="00756FC3">
        <w:rPr>
          <w:color w:val="000000"/>
          <w:sz w:val="28"/>
          <w:szCs w:val="28"/>
        </w:rPr>
        <w:t>горизонтальными</w:t>
      </w:r>
      <w:proofErr w:type="gramEnd"/>
      <w:r w:rsidR="00D64494" w:rsidRPr="00756FC3">
        <w:rPr>
          <w:color w:val="000000"/>
          <w:sz w:val="28"/>
          <w:szCs w:val="28"/>
        </w:rPr>
        <w:t>, и это также приводит к иллюзиям зрения</w:t>
      </w:r>
      <w:r w:rsidR="00E829CA" w:rsidRPr="00756FC3">
        <w:rPr>
          <w:color w:val="000000"/>
          <w:sz w:val="28"/>
          <w:szCs w:val="28"/>
        </w:rPr>
        <w:t xml:space="preserve"> [2]</w:t>
      </w:r>
      <w:r w:rsidR="00D64494" w:rsidRPr="00756FC3">
        <w:rPr>
          <w:color w:val="000000"/>
          <w:sz w:val="28"/>
          <w:szCs w:val="28"/>
        </w:rPr>
        <w:t xml:space="preserve">. </w:t>
      </w:r>
      <w:r w:rsidR="00080AED" w:rsidRPr="00756FC3">
        <w:rPr>
          <w:color w:val="000000"/>
          <w:sz w:val="28"/>
          <w:szCs w:val="28"/>
        </w:rPr>
        <w:t>Мы предложили</w:t>
      </w:r>
      <w:r w:rsidR="00D64494" w:rsidRPr="00756FC3">
        <w:rPr>
          <w:color w:val="000000"/>
          <w:sz w:val="28"/>
          <w:szCs w:val="28"/>
        </w:rPr>
        <w:t xml:space="preserve"> ряду лиц начертить вертикальную и горизонтальную линии одинаковой длины</w:t>
      </w:r>
      <w:r w:rsidR="007714BF" w:rsidRPr="00756FC3">
        <w:rPr>
          <w:color w:val="000000"/>
          <w:sz w:val="28"/>
          <w:szCs w:val="28"/>
        </w:rPr>
        <w:t>, а  потом разделить на глаз вертикальную линию пополам.</w:t>
      </w:r>
      <w:r w:rsidR="00080AED" w:rsidRPr="00756FC3">
        <w:rPr>
          <w:color w:val="000000"/>
          <w:sz w:val="28"/>
          <w:szCs w:val="28"/>
        </w:rPr>
        <w:t xml:space="preserve"> В</w:t>
      </w:r>
      <w:r w:rsidR="00D64494" w:rsidRPr="00756FC3">
        <w:rPr>
          <w:color w:val="000000"/>
          <w:sz w:val="28"/>
          <w:szCs w:val="28"/>
        </w:rPr>
        <w:t xml:space="preserve"> большинстве случаев начерченные вертикальные линии </w:t>
      </w:r>
      <w:r w:rsidR="00080AED" w:rsidRPr="00756FC3">
        <w:rPr>
          <w:color w:val="000000"/>
          <w:sz w:val="28"/>
          <w:szCs w:val="28"/>
        </w:rPr>
        <w:t xml:space="preserve">были </w:t>
      </w:r>
      <w:r w:rsidR="00CA568E" w:rsidRPr="00756FC3">
        <w:rPr>
          <w:color w:val="000000"/>
          <w:sz w:val="28"/>
          <w:szCs w:val="28"/>
        </w:rPr>
        <w:t>короче горизонтальных,</w:t>
      </w:r>
      <w:r w:rsidR="007714BF" w:rsidRPr="00756FC3">
        <w:rPr>
          <w:color w:val="000000"/>
          <w:sz w:val="28"/>
          <w:szCs w:val="28"/>
        </w:rPr>
        <w:t xml:space="preserve"> а</w:t>
      </w:r>
      <w:r w:rsidR="00CA568E" w:rsidRPr="00756FC3">
        <w:rPr>
          <w:color w:val="000000"/>
          <w:sz w:val="28"/>
          <w:szCs w:val="28"/>
        </w:rPr>
        <w:t xml:space="preserve"> </w:t>
      </w:r>
      <w:r w:rsidR="007714BF" w:rsidRPr="00756FC3">
        <w:rPr>
          <w:color w:val="000000"/>
          <w:sz w:val="28"/>
          <w:szCs w:val="28"/>
        </w:rPr>
        <w:t xml:space="preserve">при делении на глаз вертикальной линии пополам </w:t>
      </w:r>
      <w:r w:rsidR="007714BF" w:rsidRPr="00756FC3">
        <w:rPr>
          <w:color w:val="000000"/>
          <w:sz w:val="28"/>
          <w:szCs w:val="28"/>
        </w:rPr>
        <w:lastRenderedPageBreak/>
        <w:t xml:space="preserve">середина оказалась тоже выше, </w:t>
      </w:r>
      <w:r w:rsidR="00CA568E" w:rsidRPr="00756FC3">
        <w:rPr>
          <w:color w:val="000000"/>
          <w:sz w:val="28"/>
          <w:szCs w:val="28"/>
        </w:rPr>
        <w:t>что наглядно видно из представленной диаграммы:</w:t>
      </w:r>
      <w:r w:rsidR="00D64494" w:rsidRPr="00756FC3">
        <w:rPr>
          <w:color w:val="000000"/>
          <w:sz w:val="28"/>
          <w:szCs w:val="28"/>
        </w:rPr>
        <w:t xml:space="preserve"> </w:t>
      </w:r>
      <w:r w:rsidR="007714BF" w:rsidRPr="00756FC3">
        <w:rPr>
          <w:sz w:val="28"/>
          <w:szCs w:val="28"/>
        </w:rPr>
        <w:t xml:space="preserve"> </w:t>
      </w:r>
    </w:p>
    <w:p w:rsidR="002152EC" w:rsidRPr="00756FC3" w:rsidRDefault="002152EC" w:rsidP="00756FC3">
      <w:pPr>
        <w:spacing w:line="360" w:lineRule="auto"/>
        <w:jc w:val="both"/>
        <w:rPr>
          <w:color w:val="000000"/>
          <w:sz w:val="28"/>
          <w:szCs w:val="28"/>
        </w:rPr>
      </w:pPr>
      <w:r w:rsidRPr="00756FC3">
        <w:rPr>
          <w:sz w:val="28"/>
          <w:szCs w:val="28"/>
        </w:rPr>
        <w:t xml:space="preserve">                                                                                                        Диаграмма 1                              </w:t>
      </w:r>
      <w:r w:rsidRPr="00756FC3">
        <w:rPr>
          <w:rFonts w:ascii="Arial" w:hAnsi="Arial" w:cs="Arial"/>
          <w:color w:val="000000"/>
          <w:sz w:val="28"/>
          <w:szCs w:val="28"/>
        </w:rPr>
        <w:t xml:space="preserve">        </w:t>
      </w:r>
      <w:r w:rsidR="007714BF" w:rsidRPr="00756FC3">
        <w:rPr>
          <w:rFonts w:ascii="Arial" w:hAnsi="Arial" w:cs="Arial"/>
          <w:color w:val="000000"/>
          <w:sz w:val="28"/>
          <w:szCs w:val="28"/>
        </w:rPr>
        <w:t xml:space="preserve">                                   </w:t>
      </w:r>
      <w:r w:rsidR="007714BF" w:rsidRPr="00756FC3">
        <w:rPr>
          <w:color w:val="000000"/>
          <w:sz w:val="28"/>
          <w:szCs w:val="28"/>
        </w:rPr>
        <w:t xml:space="preserve">       </w:t>
      </w:r>
    </w:p>
    <w:p w:rsidR="002152EC" w:rsidRPr="00756FC3" w:rsidRDefault="00AA58F9" w:rsidP="00756FC3">
      <w:pPr>
        <w:spacing w:line="360" w:lineRule="auto"/>
        <w:jc w:val="both"/>
        <w:rPr>
          <w:color w:val="000000"/>
          <w:sz w:val="28"/>
          <w:szCs w:val="28"/>
        </w:rPr>
      </w:pPr>
      <w:r>
        <w:rPr>
          <w:noProof/>
        </w:rPr>
      </w:r>
      <w:r>
        <w:rPr>
          <w:color w:val="000000"/>
          <w:sz w:val="28"/>
          <w:szCs w:val="28"/>
        </w:rPr>
        <w:pict>
          <v:group id="_x0000_s1313" editas="canvas" style="width:465.8pt;height:255.75pt;mso-position-horizontal-relative:char;mso-position-vertical-relative:line" coordsize="9316,5115">
            <o:lock v:ext="edit" aspectratio="t"/>
            <v:shape id="_x0000_s1312" type="#_x0000_t75" style="position:absolute;width:9316;height:5115" o:preferrelative="f">
              <v:fill o:detectmouseclick="t"/>
              <v:path o:extrusionok="t" o:connecttype="none"/>
              <o:lock v:ext="edit" text="t"/>
            </v:shape>
            <v:rect id="_x0000_s1314" style="position:absolute;left:100;top:100;width:9095;height:4915" strokeweight="0"/>
            <v:rect id="_x0000_s1315" style="position:absolute;left:880;top:1284;width:5017;height:3350" fillcolor="silver" stroked="f"/>
            <v:line id="_x0000_s1316" style="position:absolute" from="880,4634" to="5897,4635" strokeweight="0"/>
            <v:line id="_x0000_s1317" style="position:absolute" from="880,4072" to="5897,4073" strokeweight="0"/>
            <v:line id="_x0000_s1318" style="position:absolute" from="880,3510" to="5897,3511" strokeweight="0"/>
            <v:line id="_x0000_s1319" style="position:absolute" from="880,2969" to="5897,2970" strokeweight="0"/>
            <v:line id="_x0000_s1320" style="position:absolute" from="880,2407" to="5897,2408" strokeweight="0"/>
            <v:line id="_x0000_s1321" style="position:absolute" from="880,1845" to="5897,1846" strokeweight="0"/>
            <v:line id="_x0000_s1322" style="position:absolute" from="880,1284" to="5897,1285" strokeweight="0"/>
            <v:rect id="_x0000_s1323" style="position:absolute;left:880;top:1284;width:5017;height:3350" filled="f" strokecolor="gray" strokeweight="56e-5mm"/>
            <v:rect id="_x0000_s1324" style="position:absolute;left:1719;top:1565;width:1120;height:3069" fillcolor="#06c" strokeweight="56e-5mm"/>
            <v:rect id="_x0000_s1325" style="position:absolute;left:2839;top:2407;width:1099;height:2227" fillcolor="purple" strokeweight="56e-5mm"/>
            <v:rect id="_x0000_s1326" style="position:absolute;left:3938;top:3791;width:1119;height:843" fillcolor="#f60" strokeweight="56e-5mm"/>
            <v:line id="_x0000_s1327" style="position:absolute" from="880,1284" to="881,4634" strokeweight="0"/>
            <v:line id="_x0000_s1328" style="position:absolute" from="800,4634" to="880,4635" strokeweight="0"/>
            <v:line id="_x0000_s1329" style="position:absolute" from="800,4072" to="880,4073" strokeweight="0"/>
            <v:line id="_x0000_s1330" style="position:absolute" from="800,3510" to="880,3511" strokeweight="0"/>
            <v:line id="_x0000_s1331" style="position:absolute" from="800,2969" to="880,2970" strokeweight="0"/>
            <v:line id="_x0000_s1332" style="position:absolute" from="800,2407" to="880,2408" strokeweight="0"/>
            <v:line id="_x0000_s1333" style="position:absolute" from="800,1845" to="880,1846" strokeweight="0"/>
            <v:line id="_x0000_s1334" style="position:absolute" from="800,1284" to="880,1285" strokeweight="0"/>
            <v:rect id="_x0000_s1335" style="position:absolute;left:2159;top:301;width:5020;height:345;mso-wrap-style:none" filled="f" stroked="f">
              <v:textbox style="mso-fit-shape-to-text:t" inset="0,0,0,0">
                <w:txbxContent>
                  <w:p w:rsidR="00AA58F9" w:rsidRDefault="00AA58F9">
                    <w:r>
                      <w:rPr>
                        <w:rFonts w:ascii="Arial" w:hAnsi="Arial" w:cs="Arial"/>
                        <w:b/>
                        <w:bCs/>
                        <w:color w:val="000000"/>
                        <w:sz w:val="30"/>
                        <w:szCs w:val="30"/>
                        <w:lang w:val="en-US"/>
                      </w:rPr>
                      <w:t>Переоценка вертикальных линий</w:t>
                    </w:r>
                  </w:p>
                </w:txbxContent>
              </v:textbox>
            </v:rect>
            <v:rect id="_x0000_s1336" style="position:absolute;left:540;top:4473;width:134;height:276;mso-wrap-style:none" filled="f" stroked="f">
              <v:textbox style="mso-fit-shape-to-text:t" inset="0,0,0,0">
                <w:txbxContent>
                  <w:p w:rsidR="00AA58F9" w:rsidRDefault="00AA58F9">
                    <w:r>
                      <w:rPr>
                        <w:rFonts w:ascii="Arial" w:hAnsi="Arial" w:cs="Arial"/>
                        <w:color w:val="000000"/>
                        <w:lang w:val="en-US"/>
                      </w:rPr>
                      <w:t>0</w:t>
                    </w:r>
                  </w:p>
                </w:txbxContent>
              </v:textbox>
            </v:rect>
            <v:rect id="_x0000_s1337" style="position:absolute;left:400;top:3912;width:267;height:276;mso-wrap-style:none" filled="f" stroked="f">
              <v:textbox style="mso-fit-shape-to-text:t" inset="0,0,0,0">
                <w:txbxContent>
                  <w:p w:rsidR="00AA58F9" w:rsidRDefault="00AA58F9">
                    <w:r>
                      <w:rPr>
                        <w:rFonts w:ascii="Arial" w:hAnsi="Arial" w:cs="Arial"/>
                        <w:color w:val="000000"/>
                        <w:lang w:val="en-US"/>
                      </w:rPr>
                      <w:t>10</w:t>
                    </w:r>
                  </w:p>
                </w:txbxContent>
              </v:textbox>
            </v:rect>
            <v:rect id="_x0000_s1338" style="position:absolute;left:400;top:3350;width:267;height:276;mso-wrap-style:none" filled="f" stroked="f">
              <v:textbox style="mso-fit-shape-to-text:t" inset="0,0,0,0">
                <w:txbxContent>
                  <w:p w:rsidR="00AA58F9" w:rsidRDefault="00AA58F9">
                    <w:r>
                      <w:rPr>
                        <w:rFonts w:ascii="Arial" w:hAnsi="Arial" w:cs="Arial"/>
                        <w:color w:val="000000"/>
                        <w:lang w:val="en-US"/>
                      </w:rPr>
                      <w:t>20</w:t>
                    </w:r>
                  </w:p>
                </w:txbxContent>
              </v:textbox>
            </v:rect>
            <v:rect id="_x0000_s1339" style="position:absolute;left:400;top:2808;width:267;height:276;mso-wrap-style:none" filled="f" stroked="f">
              <v:textbox style="mso-fit-shape-to-text:t" inset="0,0,0,0">
                <w:txbxContent>
                  <w:p w:rsidR="00AA58F9" w:rsidRDefault="00AA58F9">
                    <w:r>
                      <w:rPr>
                        <w:rFonts w:ascii="Arial" w:hAnsi="Arial" w:cs="Arial"/>
                        <w:color w:val="000000"/>
                        <w:lang w:val="en-US"/>
                      </w:rPr>
                      <w:t>30</w:t>
                    </w:r>
                  </w:p>
                </w:txbxContent>
              </v:textbox>
            </v:rect>
            <v:rect id="_x0000_s1340" style="position:absolute;left:400;top:2247;width:267;height:276;mso-wrap-style:none" filled="f" stroked="f">
              <v:textbox style="mso-fit-shape-to-text:t" inset="0,0,0,0">
                <w:txbxContent>
                  <w:p w:rsidR="00AA58F9" w:rsidRDefault="00AA58F9">
                    <w:r>
                      <w:rPr>
                        <w:rFonts w:ascii="Arial" w:hAnsi="Arial" w:cs="Arial"/>
                        <w:color w:val="000000"/>
                        <w:lang w:val="en-US"/>
                      </w:rPr>
                      <w:t>40</w:t>
                    </w:r>
                  </w:p>
                </w:txbxContent>
              </v:textbox>
            </v:rect>
            <v:rect id="_x0000_s1341" style="position:absolute;left:400;top:1685;width:267;height:276;mso-wrap-style:none" filled="f" stroked="f">
              <v:textbox style="mso-next-textbox:#_x0000_s1341;mso-fit-shape-to-text:t" inset="0,0,0,0">
                <w:txbxContent>
                  <w:p w:rsidR="00AA58F9" w:rsidRDefault="00AA58F9">
                    <w:r>
                      <w:rPr>
                        <w:rFonts w:ascii="Arial" w:hAnsi="Arial" w:cs="Arial"/>
                        <w:color w:val="000000"/>
                        <w:lang w:val="en-US"/>
                      </w:rPr>
                      <w:t>50</w:t>
                    </w:r>
                  </w:p>
                </w:txbxContent>
              </v:textbox>
            </v:rect>
            <v:rect id="_x0000_s1342" style="position:absolute;left:400;top:1123;width:267;height:276;mso-wrap-style:none" filled="f" stroked="f">
              <v:textbox style="mso-fit-shape-to-text:t" inset="0,0,0,0">
                <w:txbxContent>
                  <w:p w:rsidR="00AA58F9" w:rsidRDefault="00AA58F9">
                    <w:r>
                      <w:rPr>
                        <w:rFonts w:ascii="Arial" w:hAnsi="Arial" w:cs="Arial"/>
                        <w:color w:val="000000"/>
                        <w:lang w:val="en-US"/>
                      </w:rPr>
                      <w:t>60</w:t>
                    </w:r>
                  </w:p>
                </w:txbxContent>
              </v:textbox>
            </v:rect>
            <v:rect id="_x0000_s1343" style="position:absolute;left:6097;top:1103;width:3018;height:3009" strokeweight="0"/>
            <v:rect id="_x0000_s1344" style="position:absolute;left:6197;top:1244;width:140;height:140" fillcolor="#99f" strokeweight="56e-5mm"/>
            <v:rect id="_x0000_s1345" style="position:absolute;left:6417;top:1163;width:2171;height:276;mso-wrap-style:none" filled="f" stroked="f">
              <v:textbox style="mso-fit-shape-to-text:t" inset="0,0,0,0">
                <w:txbxContent>
                  <w:p w:rsidR="00AA58F9" w:rsidRDefault="00AA58F9">
                    <w:proofErr w:type="gramStart"/>
                    <w:r>
                      <w:rPr>
                        <w:rFonts w:ascii="Arial" w:hAnsi="Arial" w:cs="Arial"/>
                        <w:color w:val="000000"/>
                        <w:lang w:val="en-US"/>
                      </w:rPr>
                      <w:t>все</w:t>
                    </w:r>
                    <w:proofErr w:type="gramEnd"/>
                    <w:r>
                      <w:rPr>
                        <w:rFonts w:ascii="Arial" w:hAnsi="Arial" w:cs="Arial"/>
                        <w:color w:val="000000"/>
                        <w:lang w:val="en-US"/>
                      </w:rPr>
                      <w:t xml:space="preserve"> опрашиваемые</w:t>
                    </w:r>
                  </w:p>
                </w:txbxContent>
              </v:textbox>
            </v:rect>
            <v:rect id="_x0000_s1346" style="position:absolute;left:6197;top:2247;width:140;height:140" fillcolor="purple" strokeweight="56e-5mm"/>
            <v:rect id="_x0000_s1347" style="position:absolute;left:6417;top:2166;width:1813;height:276;mso-wrap-style:none" filled="f" stroked="f">
              <v:textbox style="mso-fit-shape-to-text:t" inset="0,0,0,0">
                <w:txbxContent>
                  <w:p w:rsidR="00AA58F9" w:rsidRDefault="00AA58F9">
                    <w:proofErr w:type="gramStart"/>
                    <w:r>
                      <w:rPr>
                        <w:rFonts w:ascii="Arial" w:hAnsi="Arial" w:cs="Arial"/>
                        <w:color w:val="000000"/>
                        <w:lang w:val="en-US"/>
                      </w:rPr>
                      <w:t>горизонтальный</w:t>
                    </w:r>
                    <w:proofErr w:type="gramEnd"/>
                  </w:p>
                </w:txbxContent>
              </v:textbox>
            </v:rect>
            <v:rect id="_x0000_s1348" style="position:absolute;left:6417;top:2467;width:1872;height:276;mso-wrap-style:none" filled="f" stroked="f">
              <v:textbox style="mso-fit-shape-to-text:t" inset="0,0,0,0">
                <w:txbxContent>
                  <w:p w:rsidR="00AA58F9" w:rsidRDefault="00AA58F9">
                    <w:proofErr w:type="gramStart"/>
                    <w:r>
                      <w:rPr>
                        <w:rFonts w:ascii="Arial" w:hAnsi="Arial" w:cs="Arial"/>
                        <w:color w:val="000000"/>
                        <w:lang w:val="en-US"/>
                      </w:rPr>
                      <w:t>отрезок</w:t>
                    </w:r>
                    <w:proofErr w:type="gramEnd"/>
                    <w:r>
                      <w:rPr>
                        <w:rFonts w:ascii="Arial" w:hAnsi="Arial" w:cs="Arial"/>
                        <w:color w:val="000000"/>
                        <w:lang w:val="en-US"/>
                      </w:rPr>
                      <w:t xml:space="preserve"> длиннее</w:t>
                    </w:r>
                  </w:p>
                </w:txbxContent>
              </v:textbox>
            </v:rect>
            <v:rect id="_x0000_s1349" style="position:absolute;left:6417;top:2768;width:1630;height:276;mso-wrap-style:none" filled="f" stroked="f">
              <v:textbox style="mso-fit-shape-to-text:t" inset="0,0,0,0">
                <w:txbxContent>
                  <w:p w:rsidR="00AA58F9" w:rsidRDefault="00AA58F9">
                    <w:proofErr w:type="gramStart"/>
                    <w:r>
                      <w:rPr>
                        <w:rFonts w:ascii="Arial" w:hAnsi="Arial" w:cs="Arial"/>
                        <w:color w:val="000000"/>
                        <w:lang w:val="en-US"/>
                      </w:rPr>
                      <w:t>вертикального</w:t>
                    </w:r>
                    <w:proofErr w:type="gramEnd"/>
                  </w:p>
                </w:txbxContent>
              </v:textbox>
            </v:rect>
            <v:rect id="_x0000_s1350" style="position:absolute;left:6197;top:3250;width:140;height:140" fillcolor="#f60" strokeweight="56e-5mm"/>
            <v:rect id="_x0000_s1351" style="position:absolute;left:6417;top:3169;width:1061;height:276;mso-wrap-style:none" filled="f" stroked="f">
              <v:textbox style="mso-fit-shape-to-text:t" inset="0,0,0,0">
                <w:txbxContent>
                  <w:p w:rsidR="00AA58F9" w:rsidRDefault="00AA58F9">
                    <w:proofErr w:type="gramStart"/>
                    <w:r>
                      <w:rPr>
                        <w:rFonts w:ascii="Arial" w:hAnsi="Arial" w:cs="Arial"/>
                        <w:color w:val="000000"/>
                        <w:lang w:val="en-US"/>
                      </w:rPr>
                      <w:t>середина</w:t>
                    </w:r>
                    <w:proofErr w:type="gramEnd"/>
                  </w:p>
                </w:txbxContent>
              </v:textbox>
            </v:rect>
            <v:rect id="_x0000_s1352" style="position:absolute;left:6417;top:3470;width:2555;height:276;mso-wrap-style:none" filled="f" stroked="f">
              <v:textbox style="mso-fit-shape-to-text:t" inset="0,0,0,0">
                <w:txbxContent>
                  <w:p w:rsidR="00AA58F9" w:rsidRDefault="00AA58F9">
                    <w:proofErr w:type="gramStart"/>
                    <w:r>
                      <w:rPr>
                        <w:rFonts w:ascii="Arial" w:hAnsi="Arial" w:cs="Arial"/>
                        <w:color w:val="000000"/>
                        <w:lang w:val="en-US"/>
                      </w:rPr>
                      <w:t>вертикального</w:t>
                    </w:r>
                    <w:proofErr w:type="gramEnd"/>
                    <w:r>
                      <w:rPr>
                        <w:rFonts w:ascii="Arial" w:hAnsi="Arial" w:cs="Arial"/>
                        <w:color w:val="000000"/>
                        <w:lang w:val="en-US"/>
                      </w:rPr>
                      <w:t xml:space="preserve"> отрезка</w:t>
                    </w:r>
                  </w:p>
                </w:txbxContent>
              </v:textbox>
            </v:rect>
            <v:rect id="_x0000_s1353" style="position:absolute;left:6417;top:3771;width:627;height:276;mso-wrap-style:none" filled="f" stroked="f">
              <v:textbox style="mso-fit-shape-to-text:t" inset="0,0,0,0">
                <w:txbxContent>
                  <w:p w:rsidR="00AA58F9" w:rsidRDefault="00AA58F9">
                    <w:proofErr w:type="gramStart"/>
                    <w:r>
                      <w:rPr>
                        <w:rFonts w:ascii="Arial" w:hAnsi="Arial" w:cs="Arial"/>
                        <w:color w:val="000000"/>
                        <w:lang w:val="en-US"/>
                      </w:rPr>
                      <w:t>выше</w:t>
                    </w:r>
                    <w:proofErr w:type="gramEnd"/>
                  </w:p>
                </w:txbxContent>
              </v:textbox>
            </v:rect>
            <v:rect id="_x0000_s1354" style="position:absolute;left:100;top:100;width:9095;height:4915" filled="f" strokeweight="0"/>
            <w10:wrap type="none"/>
            <w10:anchorlock/>
          </v:group>
        </w:pict>
      </w:r>
    </w:p>
    <w:p w:rsidR="00BB0759" w:rsidRDefault="002152EC" w:rsidP="00BB0759">
      <w:pPr>
        <w:spacing w:line="360" w:lineRule="auto"/>
        <w:jc w:val="both"/>
        <w:rPr>
          <w:color w:val="000000"/>
          <w:sz w:val="28"/>
          <w:szCs w:val="28"/>
        </w:rPr>
      </w:pPr>
      <w:r w:rsidRPr="00756FC3">
        <w:rPr>
          <w:color w:val="000000"/>
          <w:sz w:val="28"/>
          <w:szCs w:val="28"/>
        </w:rPr>
        <w:t xml:space="preserve">         </w:t>
      </w:r>
      <w:r w:rsidR="007714BF" w:rsidRPr="00756FC3">
        <w:rPr>
          <w:color w:val="000000"/>
          <w:sz w:val="28"/>
          <w:szCs w:val="28"/>
        </w:rPr>
        <w:t xml:space="preserve">Но, сравнивая результаты, полученные детьми и взрослыми, мы пришли к удивительным выводам. Оказалось, что </w:t>
      </w:r>
      <w:r w:rsidR="007714BF" w:rsidRPr="00756FC3">
        <w:rPr>
          <w:b/>
          <w:i/>
          <w:color w:val="000000"/>
          <w:sz w:val="28"/>
          <w:szCs w:val="28"/>
        </w:rPr>
        <w:t>дети  обладают большей способностью точнее определять на глаз горизонтальные расстояния, чем взрослые</w:t>
      </w:r>
      <w:r w:rsidR="007714BF" w:rsidRPr="00756FC3">
        <w:rPr>
          <w:b/>
          <w:color w:val="000000"/>
          <w:sz w:val="28"/>
          <w:szCs w:val="28"/>
        </w:rPr>
        <w:t>:</w:t>
      </w:r>
      <w:r w:rsidRPr="00756FC3">
        <w:rPr>
          <w:color w:val="000000"/>
          <w:sz w:val="28"/>
          <w:szCs w:val="28"/>
        </w:rPr>
        <w:t xml:space="preserve"> </w:t>
      </w:r>
    </w:p>
    <w:p w:rsidR="002152EC" w:rsidRPr="00756FC3" w:rsidRDefault="002152EC" w:rsidP="00BB0759">
      <w:pPr>
        <w:spacing w:line="360" w:lineRule="auto"/>
        <w:jc w:val="right"/>
        <w:rPr>
          <w:color w:val="000000"/>
          <w:sz w:val="28"/>
          <w:szCs w:val="28"/>
        </w:rPr>
      </w:pPr>
      <w:r w:rsidRPr="00756FC3">
        <w:rPr>
          <w:color w:val="000000"/>
          <w:sz w:val="28"/>
          <w:szCs w:val="28"/>
        </w:rPr>
        <w:t>Диаграмма 2</w:t>
      </w:r>
    </w:p>
    <w:p w:rsidR="007714BF" w:rsidRPr="00756FC3" w:rsidRDefault="000D78D5" w:rsidP="00756FC3">
      <w:pPr>
        <w:spacing w:line="360" w:lineRule="auto"/>
        <w:jc w:val="both"/>
        <w:rPr>
          <w:sz w:val="28"/>
          <w:szCs w:val="28"/>
        </w:rPr>
      </w:pPr>
      <w:r>
        <w:rPr>
          <w:noProof/>
          <w:sz w:val="28"/>
          <w:szCs w:val="28"/>
        </w:rPr>
        <w:drawing>
          <wp:inline distT="0" distB="0" distL="0" distR="0">
            <wp:extent cx="5930900" cy="2997200"/>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152EC" w:rsidRPr="00BB0759" w:rsidRDefault="00EB58D0" w:rsidP="00BB0759">
      <w:pPr>
        <w:spacing w:line="360" w:lineRule="auto"/>
        <w:jc w:val="right"/>
        <w:rPr>
          <w:color w:val="000000"/>
          <w:sz w:val="28"/>
          <w:szCs w:val="28"/>
        </w:rPr>
      </w:pPr>
      <w:r w:rsidRPr="00756FC3">
        <w:rPr>
          <w:rFonts w:ascii="Arial" w:hAnsi="Arial" w:cs="Arial"/>
          <w:color w:val="000000"/>
          <w:sz w:val="28"/>
          <w:szCs w:val="28"/>
        </w:rPr>
        <w:t xml:space="preserve">                        </w:t>
      </w:r>
      <w:r w:rsidR="002152EC" w:rsidRPr="00756FC3">
        <w:rPr>
          <w:rFonts w:ascii="Arial" w:hAnsi="Arial" w:cs="Arial"/>
          <w:color w:val="000000"/>
          <w:sz w:val="28"/>
          <w:szCs w:val="28"/>
        </w:rPr>
        <w:t xml:space="preserve">                                                                                    </w:t>
      </w:r>
      <w:r w:rsidR="002152EC" w:rsidRPr="00756FC3">
        <w:rPr>
          <w:color w:val="000000"/>
          <w:sz w:val="28"/>
          <w:szCs w:val="28"/>
        </w:rPr>
        <w:t>Диаграмма 3</w:t>
      </w:r>
    </w:p>
    <w:p w:rsidR="00714323" w:rsidRPr="00756FC3" w:rsidRDefault="00714323" w:rsidP="00756FC3">
      <w:pPr>
        <w:spacing w:line="360" w:lineRule="auto"/>
        <w:jc w:val="both"/>
        <w:rPr>
          <w:rFonts w:ascii="Arial" w:hAnsi="Arial" w:cs="Arial"/>
          <w:color w:val="000000"/>
          <w:sz w:val="28"/>
          <w:szCs w:val="28"/>
        </w:rPr>
      </w:pPr>
    </w:p>
    <w:p w:rsidR="00DE5658" w:rsidRPr="00756FC3" w:rsidRDefault="00DE5658" w:rsidP="00BB0759">
      <w:pPr>
        <w:spacing w:line="360" w:lineRule="auto"/>
        <w:jc w:val="center"/>
        <w:rPr>
          <w:b/>
          <w:color w:val="000000"/>
          <w:sz w:val="28"/>
          <w:szCs w:val="28"/>
        </w:rPr>
      </w:pPr>
      <w:r w:rsidRPr="00756FC3">
        <w:rPr>
          <w:b/>
          <w:color w:val="000000"/>
          <w:sz w:val="28"/>
          <w:szCs w:val="28"/>
        </w:rPr>
        <w:t>Эксперимент №2</w:t>
      </w:r>
    </w:p>
    <w:p w:rsidR="007714BF" w:rsidRPr="00756FC3" w:rsidRDefault="007714BF" w:rsidP="00756FC3">
      <w:pPr>
        <w:spacing w:line="360" w:lineRule="auto"/>
        <w:jc w:val="both"/>
        <w:rPr>
          <w:color w:val="000000"/>
          <w:sz w:val="28"/>
          <w:szCs w:val="28"/>
        </w:rPr>
      </w:pPr>
      <w:r w:rsidRPr="00756FC3">
        <w:rPr>
          <w:color w:val="000000"/>
          <w:sz w:val="28"/>
          <w:szCs w:val="28"/>
        </w:rPr>
        <w:t xml:space="preserve">         </w:t>
      </w:r>
      <w:r w:rsidR="00714323" w:rsidRPr="00756FC3">
        <w:rPr>
          <w:color w:val="000000"/>
          <w:sz w:val="28"/>
          <w:szCs w:val="28"/>
        </w:rPr>
        <w:t>П</w:t>
      </w:r>
      <w:r w:rsidR="00D64494" w:rsidRPr="00756FC3">
        <w:rPr>
          <w:color w:val="000000"/>
          <w:sz w:val="28"/>
          <w:szCs w:val="28"/>
        </w:rPr>
        <w:t>ри восприятии фигуры и фона мы склонны видеть</w:t>
      </w:r>
      <w:r w:rsidRPr="00756FC3">
        <w:rPr>
          <w:color w:val="000000"/>
          <w:sz w:val="28"/>
          <w:szCs w:val="28"/>
        </w:rPr>
        <w:t>,</w:t>
      </w:r>
      <w:r w:rsidR="00D64494" w:rsidRPr="00756FC3">
        <w:rPr>
          <w:color w:val="000000"/>
          <w:sz w:val="28"/>
          <w:szCs w:val="28"/>
        </w:rPr>
        <w:t xml:space="preserve"> прежде всего</w:t>
      </w:r>
      <w:r w:rsidRPr="00756FC3">
        <w:rPr>
          <w:color w:val="000000"/>
          <w:sz w:val="28"/>
          <w:szCs w:val="28"/>
        </w:rPr>
        <w:t>,</w:t>
      </w:r>
      <w:r w:rsidR="00D64494" w:rsidRPr="00756FC3">
        <w:rPr>
          <w:color w:val="000000"/>
          <w:sz w:val="28"/>
          <w:szCs w:val="28"/>
        </w:rPr>
        <w:t xml:space="preserve"> пятна меньшей площади, а также пятна более яркие “выступающие”, причем чаще всего фон нам кажется лежащим дальше от нас, за фигурой. Чем больше контраст яркости, тем лучше заметен объект и тем отчетливее видны его контур и форма</w:t>
      </w:r>
      <w:r w:rsidR="004D7310" w:rsidRPr="00756FC3">
        <w:rPr>
          <w:color w:val="000000"/>
          <w:sz w:val="28"/>
          <w:szCs w:val="28"/>
        </w:rPr>
        <w:t xml:space="preserve"> [1] </w:t>
      </w:r>
      <w:r w:rsidR="00D64494" w:rsidRPr="00756FC3">
        <w:rPr>
          <w:color w:val="000000"/>
          <w:sz w:val="28"/>
          <w:szCs w:val="28"/>
        </w:rPr>
        <w:t>.</w:t>
      </w:r>
      <w:r w:rsidRPr="00756FC3">
        <w:rPr>
          <w:color w:val="000000"/>
          <w:sz w:val="28"/>
          <w:szCs w:val="28"/>
        </w:rPr>
        <w:t xml:space="preserve"> </w:t>
      </w:r>
      <w:r w:rsidR="004D7310" w:rsidRPr="00756FC3">
        <w:rPr>
          <w:color w:val="000000"/>
          <w:sz w:val="28"/>
          <w:szCs w:val="28"/>
        </w:rPr>
        <w:t>Мы решили провести эксперимент и проверить этот вывод.</w:t>
      </w:r>
    </w:p>
    <w:p w:rsidR="00D64494" w:rsidRPr="00756FC3" w:rsidRDefault="007714BF" w:rsidP="00756FC3">
      <w:pPr>
        <w:spacing w:line="360" w:lineRule="auto"/>
        <w:jc w:val="both"/>
        <w:rPr>
          <w:b/>
          <w:bCs/>
          <w:i/>
          <w:iCs/>
          <w:sz w:val="28"/>
          <w:szCs w:val="28"/>
        </w:rPr>
      </w:pPr>
      <w:r w:rsidRPr="00756FC3">
        <w:rPr>
          <w:color w:val="000000"/>
          <w:sz w:val="28"/>
          <w:szCs w:val="28"/>
        </w:rPr>
        <w:t xml:space="preserve">       Мы показали опрашиваемым следующий рисунок и попросил</w:t>
      </w:r>
      <w:r w:rsidR="006A68C7" w:rsidRPr="00756FC3">
        <w:rPr>
          <w:color w:val="000000"/>
          <w:sz w:val="28"/>
          <w:szCs w:val="28"/>
        </w:rPr>
        <w:t>и написать, что они видят.  П</w:t>
      </w:r>
      <w:r w:rsidRPr="00756FC3">
        <w:rPr>
          <w:color w:val="000000"/>
          <w:sz w:val="28"/>
          <w:szCs w:val="28"/>
        </w:rPr>
        <w:t>редполагалось,</w:t>
      </w:r>
      <w:r w:rsidR="006A68C7" w:rsidRPr="00756FC3">
        <w:rPr>
          <w:color w:val="000000"/>
          <w:sz w:val="28"/>
          <w:szCs w:val="28"/>
        </w:rPr>
        <w:t xml:space="preserve"> что</w:t>
      </w:r>
      <w:r w:rsidR="00D64494" w:rsidRPr="00756FC3">
        <w:rPr>
          <w:color w:val="000000"/>
          <w:sz w:val="28"/>
          <w:szCs w:val="28"/>
        </w:rPr>
        <w:t xml:space="preserve"> </w:t>
      </w:r>
      <w:r w:rsidRPr="00756FC3">
        <w:rPr>
          <w:color w:val="000000"/>
          <w:sz w:val="28"/>
          <w:szCs w:val="28"/>
        </w:rPr>
        <w:t>н</w:t>
      </w:r>
      <w:r w:rsidR="002152EC" w:rsidRPr="00756FC3">
        <w:rPr>
          <w:color w:val="000000"/>
          <w:sz w:val="28"/>
          <w:szCs w:val="28"/>
        </w:rPr>
        <w:t xml:space="preserve">а рисунке большинство </w:t>
      </w:r>
      <w:r w:rsidR="006A68C7" w:rsidRPr="00756FC3">
        <w:rPr>
          <w:color w:val="000000"/>
          <w:sz w:val="28"/>
          <w:szCs w:val="28"/>
        </w:rPr>
        <w:t>у</w:t>
      </w:r>
      <w:r w:rsidR="002152EC" w:rsidRPr="00756FC3">
        <w:rPr>
          <w:color w:val="000000"/>
          <w:sz w:val="28"/>
          <w:szCs w:val="28"/>
        </w:rPr>
        <w:t>видя</w:t>
      </w:r>
      <w:r w:rsidR="00D64494" w:rsidRPr="00756FC3">
        <w:rPr>
          <w:color w:val="000000"/>
          <w:sz w:val="28"/>
          <w:szCs w:val="28"/>
        </w:rPr>
        <w:t>т в первую очередь вазу, а затем два силуэта</w:t>
      </w:r>
      <w:r w:rsidR="006A68C7" w:rsidRPr="00756FC3">
        <w:rPr>
          <w:color w:val="000000"/>
          <w:sz w:val="28"/>
          <w:szCs w:val="28"/>
        </w:rPr>
        <w:t>, согласно теории.</w:t>
      </w:r>
    </w:p>
    <w:p w:rsidR="00DD6129" w:rsidRPr="00756FC3" w:rsidRDefault="00714323" w:rsidP="00756FC3">
      <w:pPr>
        <w:pStyle w:val="a4"/>
        <w:spacing w:line="360" w:lineRule="auto"/>
        <w:jc w:val="center"/>
        <w:rPr>
          <w:sz w:val="28"/>
          <w:szCs w:val="28"/>
          <w:lang w:val="en-US"/>
        </w:rPr>
      </w:pPr>
      <w:r w:rsidRPr="00756FC3">
        <w:rPr>
          <w:noProof/>
          <w:color w:val="000000"/>
          <w:sz w:val="28"/>
          <w:szCs w:val="28"/>
        </w:rPr>
        <w:t xml:space="preserve">    </w:t>
      </w:r>
      <w:r w:rsidR="007714BF" w:rsidRPr="00756FC3">
        <w:rPr>
          <w:noProof/>
          <w:color w:val="000000"/>
          <w:sz w:val="28"/>
          <w:szCs w:val="28"/>
        </w:rPr>
        <w:t xml:space="preserve">            </w:t>
      </w:r>
      <w:r w:rsidR="00DD6129" w:rsidRPr="00756FC3">
        <w:rPr>
          <w:bCs/>
          <w:sz w:val="28"/>
          <w:szCs w:val="28"/>
        </w:rPr>
        <w:t>Ваза Рубина</w:t>
      </w:r>
      <w:r w:rsidR="000F390C" w:rsidRPr="00756FC3">
        <w:rPr>
          <w:bCs/>
          <w:sz w:val="28"/>
          <w:szCs w:val="28"/>
          <w:lang w:val="en-US"/>
        </w:rPr>
        <w:t xml:space="preserve"> [7</w:t>
      </w:r>
      <w:r w:rsidR="0019590F" w:rsidRPr="00756FC3">
        <w:rPr>
          <w:bCs/>
          <w:sz w:val="28"/>
          <w:szCs w:val="28"/>
          <w:lang w:val="en-US"/>
        </w:rPr>
        <w:t>]</w:t>
      </w:r>
    </w:p>
    <w:p w:rsidR="00DD6129" w:rsidRPr="00756FC3" w:rsidRDefault="000D78D5" w:rsidP="00BB0759">
      <w:pPr>
        <w:pStyle w:val="a4"/>
        <w:spacing w:line="360" w:lineRule="auto"/>
        <w:jc w:val="center"/>
        <w:rPr>
          <w:rFonts w:ascii="Verdana" w:hAnsi="Verdana"/>
          <w:sz w:val="28"/>
          <w:szCs w:val="28"/>
        </w:rPr>
      </w:pPr>
      <w:r>
        <w:rPr>
          <w:rFonts w:ascii="Arial" w:hAnsi="Arial" w:cs="Arial"/>
          <w:noProof/>
          <w:sz w:val="28"/>
          <w:szCs w:val="28"/>
        </w:rPr>
        <w:drawing>
          <wp:inline distT="0" distB="0" distL="0" distR="0">
            <wp:extent cx="1371600" cy="1377950"/>
            <wp:effectExtent l="19050" t="0" r="0" b="0"/>
            <wp:docPr id="31" name="Рисунок 31" descr="r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ubin"/>
                    <pic:cNvPicPr>
                      <a:picLocks noChangeAspect="1" noChangeArrowheads="1"/>
                    </pic:cNvPicPr>
                  </pic:nvPicPr>
                  <pic:blipFill>
                    <a:blip r:embed="rId44"/>
                    <a:srcRect/>
                    <a:stretch>
                      <a:fillRect/>
                    </a:stretch>
                  </pic:blipFill>
                  <pic:spPr bwMode="auto">
                    <a:xfrm>
                      <a:off x="0" y="0"/>
                      <a:ext cx="1371600" cy="1377950"/>
                    </a:xfrm>
                    <a:prstGeom prst="rect">
                      <a:avLst/>
                    </a:prstGeom>
                    <a:noFill/>
                    <a:ln w="9525">
                      <a:noFill/>
                      <a:miter lim="800000"/>
                      <a:headEnd/>
                      <a:tailEnd/>
                    </a:ln>
                  </pic:spPr>
                </pic:pic>
              </a:graphicData>
            </a:graphic>
          </wp:inline>
        </w:drawing>
      </w:r>
    </w:p>
    <w:p w:rsidR="006A68C7" w:rsidRPr="00756FC3" w:rsidRDefault="009A0A78" w:rsidP="00BB0759">
      <w:pPr>
        <w:spacing w:line="360" w:lineRule="auto"/>
        <w:jc w:val="center"/>
        <w:rPr>
          <w:noProof/>
          <w:color w:val="000000"/>
          <w:sz w:val="28"/>
          <w:szCs w:val="28"/>
        </w:rPr>
      </w:pPr>
      <w:r w:rsidRPr="00756FC3">
        <w:rPr>
          <w:noProof/>
          <w:color w:val="000000"/>
          <w:sz w:val="28"/>
          <w:szCs w:val="28"/>
        </w:rPr>
        <w:t>Рис.2.9</w:t>
      </w:r>
      <w:r w:rsidR="006A68C7" w:rsidRPr="00756FC3">
        <w:rPr>
          <w:noProof/>
          <w:color w:val="000000"/>
          <w:sz w:val="28"/>
          <w:szCs w:val="28"/>
        </w:rPr>
        <w:t>.</w:t>
      </w:r>
    </w:p>
    <w:p w:rsidR="00D64494" w:rsidRPr="00756FC3" w:rsidRDefault="006A68C7" w:rsidP="00756FC3">
      <w:pPr>
        <w:spacing w:line="360" w:lineRule="auto"/>
        <w:jc w:val="both"/>
        <w:rPr>
          <w:noProof/>
          <w:color w:val="000000"/>
          <w:sz w:val="28"/>
          <w:szCs w:val="28"/>
        </w:rPr>
      </w:pPr>
      <w:r w:rsidRPr="00756FC3">
        <w:rPr>
          <w:noProof/>
          <w:color w:val="000000"/>
          <w:sz w:val="28"/>
          <w:szCs w:val="28"/>
        </w:rPr>
        <w:t xml:space="preserve">      В ходе эксперимента наше предположение не оправдалось, что видно из диаграммы:</w:t>
      </w:r>
    </w:p>
    <w:p w:rsidR="004D7310" w:rsidRPr="00756FC3" w:rsidRDefault="004D7310" w:rsidP="00BB0759">
      <w:pPr>
        <w:spacing w:line="360" w:lineRule="auto"/>
        <w:jc w:val="right"/>
        <w:rPr>
          <w:noProof/>
          <w:color w:val="000000"/>
          <w:sz w:val="28"/>
          <w:szCs w:val="28"/>
        </w:rPr>
      </w:pPr>
      <w:r w:rsidRPr="00756FC3">
        <w:rPr>
          <w:noProof/>
          <w:color w:val="000000"/>
          <w:sz w:val="28"/>
          <w:szCs w:val="28"/>
        </w:rPr>
        <w:t xml:space="preserve">                                                                           Диаграмма 4</w:t>
      </w:r>
    </w:p>
    <w:p w:rsidR="004F407E" w:rsidRPr="00756FC3" w:rsidRDefault="006A68C7" w:rsidP="00756FC3">
      <w:pPr>
        <w:spacing w:line="360" w:lineRule="auto"/>
        <w:jc w:val="both"/>
        <w:rPr>
          <w:sz w:val="28"/>
          <w:szCs w:val="28"/>
        </w:rPr>
      </w:pPr>
      <w:r w:rsidRPr="00756FC3">
        <w:rPr>
          <w:sz w:val="28"/>
          <w:szCs w:val="28"/>
        </w:rPr>
        <w:t xml:space="preserve">           </w:t>
      </w:r>
      <w:r w:rsidR="000D78D5">
        <w:rPr>
          <w:noProof/>
          <w:sz w:val="28"/>
          <w:szCs w:val="28"/>
        </w:rPr>
        <w:drawing>
          <wp:inline distT="0" distB="0" distL="0" distR="0">
            <wp:extent cx="3733800" cy="2032000"/>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D7310" w:rsidRPr="00756FC3" w:rsidRDefault="004D7310" w:rsidP="00756FC3">
      <w:pPr>
        <w:spacing w:line="360" w:lineRule="auto"/>
        <w:jc w:val="both"/>
        <w:rPr>
          <w:noProof/>
          <w:color w:val="000000"/>
          <w:sz w:val="28"/>
          <w:szCs w:val="28"/>
        </w:rPr>
      </w:pPr>
      <w:r w:rsidRPr="00756FC3">
        <w:rPr>
          <w:noProof/>
          <w:color w:val="000000"/>
          <w:sz w:val="28"/>
          <w:szCs w:val="28"/>
        </w:rPr>
        <w:t xml:space="preserve">       С небольшим перевесом, в 3 человека, большинство увидели сначала силуэты, а потом только вазу. Но также был интересен следующий момент. </w:t>
      </w:r>
      <w:r w:rsidRPr="00756FC3">
        <w:rPr>
          <w:noProof/>
          <w:color w:val="000000"/>
          <w:sz w:val="28"/>
          <w:szCs w:val="28"/>
        </w:rPr>
        <w:lastRenderedPageBreak/>
        <w:t>Оказалось, что из 55 опрашиваемых 13 человек вазу так и не увидели</w:t>
      </w:r>
      <w:r w:rsidR="003827CE" w:rsidRPr="00756FC3">
        <w:rPr>
          <w:noProof/>
          <w:color w:val="000000"/>
          <w:sz w:val="28"/>
          <w:szCs w:val="28"/>
        </w:rPr>
        <w:t>, что составило 24</w:t>
      </w:r>
      <w:r w:rsidRPr="00756FC3">
        <w:rPr>
          <w:noProof/>
          <w:color w:val="000000"/>
          <w:sz w:val="28"/>
          <w:szCs w:val="28"/>
        </w:rPr>
        <w:t xml:space="preserve">% от всех опрашиваемых. А если рассмотреть </w:t>
      </w:r>
      <w:r w:rsidR="003C421E" w:rsidRPr="00756FC3">
        <w:rPr>
          <w:noProof/>
          <w:color w:val="000000"/>
          <w:sz w:val="28"/>
          <w:szCs w:val="28"/>
        </w:rPr>
        <w:t>детей отдельно от взрослых, то получает</w:t>
      </w:r>
      <w:r w:rsidR="003827CE" w:rsidRPr="00756FC3">
        <w:rPr>
          <w:noProof/>
          <w:color w:val="000000"/>
          <w:sz w:val="28"/>
          <w:szCs w:val="28"/>
        </w:rPr>
        <w:t>ся следующая картина, что 22% обучающихся не увидели вазу и 33% врослых.</w:t>
      </w:r>
      <w:r w:rsidR="002D4683" w:rsidRPr="00756FC3">
        <w:rPr>
          <w:noProof/>
          <w:color w:val="000000"/>
          <w:sz w:val="28"/>
          <w:szCs w:val="28"/>
        </w:rPr>
        <w:t xml:space="preserve"> На основании этих данных можно сделать вывод, что </w:t>
      </w:r>
      <w:r w:rsidR="002D4683" w:rsidRPr="00756FC3">
        <w:rPr>
          <w:b/>
          <w:i/>
          <w:noProof/>
          <w:color w:val="000000"/>
          <w:sz w:val="28"/>
          <w:szCs w:val="28"/>
        </w:rPr>
        <w:t>у взрослых воображение развито слабо</w:t>
      </w:r>
      <w:r w:rsidR="005C7C02" w:rsidRPr="00756FC3">
        <w:rPr>
          <w:b/>
          <w:i/>
          <w:noProof/>
          <w:color w:val="000000"/>
          <w:sz w:val="28"/>
          <w:szCs w:val="28"/>
        </w:rPr>
        <w:t>, чем у детей.</w:t>
      </w:r>
    </w:p>
    <w:p w:rsidR="00683DCD" w:rsidRPr="00756FC3" w:rsidRDefault="00683DCD" w:rsidP="00756FC3">
      <w:pPr>
        <w:spacing w:line="360" w:lineRule="auto"/>
        <w:jc w:val="both"/>
        <w:rPr>
          <w:noProof/>
          <w:color w:val="000000"/>
          <w:sz w:val="28"/>
          <w:szCs w:val="28"/>
        </w:rPr>
      </w:pPr>
      <w:r w:rsidRPr="00756FC3">
        <w:rPr>
          <w:noProof/>
          <w:color w:val="000000"/>
          <w:sz w:val="28"/>
          <w:szCs w:val="28"/>
        </w:rPr>
        <w:t xml:space="preserve">                                                                         </w:t>
      </w:r>
      <w:r w:rsidR="00492AC9">
        <w:rPr>
          <w:noProof/>
          <w:color w:val="000000"/>
          <w:sz w:val="28"/>
          <w:szCs w:val="28"/>
        </w:rPr>
        <w:t xml:space="preserve">                     </w:t>
      </w:r>
      <w:r w:rsidRPr="00756FC3">
        <w:rPr>
          <w:noProof/>
          <w:color w:val="000000"/>
          <w:sz w:val="28"/>
          <w:szCs w:val="28"/>
        </w:rPr>
        <w:t xml:space="preserve">   </w:t>
      </w:r>
    </w:p>
    <w:tbl>
      <w:tblPr>
        <w:tblW w:w="0" w:type="auto"/>
        <w:tblBorders>
          <w:bottom w:val="single" w:sz="12" w:space="0" w:color="000000"/>
        </w:tblBorders>
        <w:tblLook w:val="01E0"/>
      </w:tblPr>
      <w:tblGrid>
        <w:gridCol w:w="2249"/>
        <w:gridCol w:w="2249"/>
        <w:gridCol w:w="2250"/>
        <w:gridCol w:w="2251"/>
      </w:tblGrid>
      <w:tr w:rsidR="002D4683" w:rsidRPr="00756FC3" w:rsidTr="00492AC9">
        <w:trPr>
          <w:trHeight w:val="408"/>
        </w:trPr>
        <w:tc>
          <w:tcPr>
            <w:tcW w:w="8999" w:type="dxa"/>
            <w:gridSpan w:val="4"/>
            <w:tcBorders>
              <w:bottom w:val="single" w:sz="12" w:space="0" w:color="000000"/>
            </w:tcBorders>
            <w:shd w:val="solid" w:color="800000" w:fill="FFFFFF"/>
          </w:tcPr>
          <w:p w:rsidR="002D4683" w:rsidRPr="00756FC3" w:rsidRDefault="002D4683" w:rsidP="00756FC3">
            <w:pPr>
              <w:spacing w:line="360" w:lineRule="auto"/>
              <w:jc w:val="center"/>
              <w:rPr>
                <w:b/>
                <w:bCs/>
                <w:i/>
                <w:iCs/>
                <w:noProof/>
                <w:color w:val="FF9900"/>
                <w:sz w:val="28"/>
                <w:szCs w:val="28"/>
              </w:rPr>
            </w:pPr>
            <w:r w:rsidRPr="00756FC3">
              <w:rPr>
                <w:b/>
                <w:bCs/>
                <w:i/>
                <w:iCs/>
                <w:noProof/>
                <w:color w:val="FF9900"/>
                <w:sz w:val="28"/>
                <w:szCs w:val="28"/>
              </w:rPr>
              <w:t>Восприятие       фигуры      и        фона</w:t>
            </w:r>
          </w:p>
        </w:tc>
      </w:tr>
      <w:tr w:rsidR="002D4683" w:rsidRPr="00756FC3" w:rsidTr="00492AC9">
        <w:trPr>
          <w:trHeight w:val="408"/>
        </w:trPr>
        <w:tc>
          <w:tcPr>
            <w:tcW w:w="2249" w:type="dxa"/>
            <w:shd w:val="pct20" w:color="FFFF00" w:fill="FFFFFF"/>
          </w:tcPr>
          <w:p w:rsidR="002D4683" w:rsidRPr="00492AC9" w:rsidRDefault="002D4683" w:rsidP="00756FC3">
            <w:pPr>
              <w:spacing w:line="360" w:lineRule="auto"/>
              <w:jc w:val="both"/>
              <w:rPr>
                <w:b/>
                <w:bCs/>
                <w:i/>
                <w:iCs/>
                <w:noProof/>
                <w:color w:val="000000"/>
              </w:rPr>
            </w:pPr>
          </w:p>
        </w:tc>
        <w:tc>
          <w:tcPr>
            <w:tcW w:w="2249" w:type="dxa"/>
            <w:shd w:val="pct20" w:color="FFFF00" w:fill="FFFFFF"/>
          </w:tcPr>
          <w:p w:rsidR="002D4683" w:rsidRPr="00492AC9" w:rsidRDefault="002D4683" w:rsidP="00756FC3">
            <w:pPr>
              <w:spacing w:line="360" w:lineRule="auto"/>
              <w:jc w:val="both"/>
              <w:rPr>
                <w:noProof/>
                <w:color w:val="000000"/>
              </w:rPr>
            </w:pPr>
            <w:r w:rsidRPr="00492AC9">
              <w:rPr>
                <w:noProof/>
                <w:color w:val="000000"/>
              </w:rPr>
              <w:t xml:space="preserve">Дети </w:t>
            </w:r>
          </w:p>
        </w:tc>
        <w:tc>
          <w:tcPr>
            <w:tcW w:w="2250" w:type="dxa"/>
            <w:shd w:val="pct20" w:color="FFFF00" w:fill="FFFFFF"/>
          </w:tcPr>
          <w:p w:rsidR="002D4683" w:rsidRPr="00492AC9" w:rsidRDefault="002D4683" w:rsidP="00756FC3">
            <w:pPr>
              <w:spacing w:line="360" w:lineRule="auto"/>
              <w:jc w:val="both"/>
              <w:rPr>
                <w:noProof/>
                <w:color w:val="000000"/>
              </w:rPr>
            </w:pPr>
            <w:r w:rsidRPr="00492AC9">
              <w:rPr>
                <w:noProof/>
                <w:color w:val="000000"/>
              </w:rPr>
              <w:t xml:space="preserve">Взрослые </w:t>
            </w:r>
          </w:p>
        </w:tc>
        <w:tc>
          <w:tcPr>
            <w:tcW w:w="2250" w:type="dxa"/>
            <w:shd w:val="solid" w:color="C0C0C0" w:fill="FFFFFF"/>
          </w:tcPr>
          <w:p w:rsidR="002D4683" w:rsidRPr="00492AC9" w:rsidRDefault="002D4683" w:rsidP="00756FC3">
            <w:pPr>
              <w:spacing w:line="360" w:lineRule="auto"/>
              <w:jc w:val="both"/>
              <w:rPr>
                <w:noProof/>
                <w:color w:val="000000"/>
              </w:rPr>
            </w:pPr>
            <w:r w:rsidRPr="00492AC9">
              <w:rPr>
                <w:noProof/>
                <w:color w:val="000000"/>
              </w:rPr>
              <w:t xml:space="preserve">Всего </w:t>
            </w:r>
          </w:p>
        </w:tc>
      </w:tr>
      <w:tr w:rsidR="002D4683" w:rsidRPr="00756FC3" w:rsidTr="00492AC9">
        <w:trPr>
          <w:trHeight w:val="830"/>
        </w:trPr>
        <w:tc>
          <w:tcPr>
            <w:tcW w:w="2249" w:type="dxa"/>
            <w:shd w:val="pct20" w:color="FFFF00" w:fill="FFFFFF"/>
          </w:tcPr>
          <w:p w:rsidR="002D4683" w:rsidRPr="00492AC9" w:rsidRDefault="002D4683" w:rsidP="00756FC3">
            <w:pPr>
              <w:spacing w:line="360" w:lineRule="auto"/>
              <w:jc w:val="both"/>
              <w:rPr>
                <w:b/>
                <w:bCs/>
                <w:i/>
                <w:iCs/>
                <w:noProof/>
                <w:color w:val="000000"/>
              </w:rPr>
            </w:pPr>
            <w:r w:rsidRPr="00492AC9">
              <w:rPr>
                <w:b/>
                <w:bCs/>
                <w:i/>
                <w:iCs/>
                <w:noProof/>
                <w:color w:val="000000"/>
              </w:rPr>
              <w:t xml:space="preserve">Участвовавшие </w:t>
            </w:r>
          </w:p>
          <w:p w:rsidR="002D4683" w:rsidRPr="00492AC9" w:rsidRDefault="002D4683" w:rsidP="00756FC3">
            <w:pPr>
              <w:spacing w:line="360" w:lineRule="auto"/>
              <w:jc w:val="both"/>
              <w:rPr>
                <w:b/>
                <w:bCs/>
                <w:i/>
                <w:iCs/>
                <w:noProof/>
                <w:color w:val="000000"/>
              </w:rPr>
            </w:pPr>
            <w:r w:rsidRPr="00492AC9">
              <w:rPr>
                <w:b/>
                <w:bCs/>
                <w:i/>
                <w:iCs/>
                <w:noProof/>
                <w:color w:val="000000"/>
              </w:rPr>
              <w:t xml:space="preserve"> в опросе</w:t>
            </w:r>
          </w:p>
        </w:tc>
        <w:tc>
          <w:tcPr>
            <w:tcW w:w="2249" w:type="dxa"/>
            <w:shd w:val="pct20" w:color="FFFF00" w:fill="FFFFFF"/>
          </w:tcPr>
          <w:p w:rsidR="002D4683" w:rsidRPr="00492AC9" w:rsidRDefault="002D4683" w:rsidP="00756FC3">
            <w:pPr>
              <w:spacing w:line="360" w:lineRule="auto"/>
              <w:jc w:val="both"/>
              <w:rPr>
                <w:noProof/>
                <w:color w:val="000000"/>
              </w:rPr>
            </w:pPr>
            <w:r w:rsidRPr="00492AC9">
              <w:rPr>
                <w:noProof/>
                <w:color w:val="000000"/>
              </w:rPr>
              <w:t>46</w:t>
            </w:r>
          </w:p>
        </w:tc>
        <w:tc>
          <w:tcPr>
            <w:tcW w:w="2250" w:type="dxa"/>
            <w:shd w:val="pct20" w:color="FFFF00" w:fill="FFFFFF"/>
          </w:tcPr>
          <w:p w:rsidR="002D4683" w:rsidRPr="00492AC9" w:rsidRDefault="002D4683" w:rsidP="00756FC3">
            <w:pPr>
              <w:spacing w:line="360" w:lineRule="auto"/>
              <w:jc w:val="both"/>
              <w:rPr>
                <w:noProof/>
                <w:color w:val="000000"/>
              </w:rPr>
            </w:pPr>
            <w:r w:rsidRPr="00492AC9">
              <w:rPr>
                <w:noProof/>
                <w:color w:val="000000"/>
              </w:rPr>
              <w:t>9</w:t>
            </w:r>
          </w:p>
        </w:tc>
        <w:tc>
          <w:tcPr>
            <w:tcW w:w="2250" w:type="dxa"/>
            <w:shd w:val="solid" w:color="C0C0C0" w:fill="FFFFFF"/>
          </w:tcPr>
          <w:p w:rsidR="002D4683" w:rsidRPr="00492AC9" w:rsidRDefault="002D4683" w:rsidP="00756FC3">
            <w:pPr>
              <w:spacing w:line="360" w:lineRule="auto"/>
              <w:jc w:val="both"/>
              <w:rPr>
                <w:noProof/>
                <w:color w:val="000000"/>
              </w:rPr>
            </w:pPr>
            <w:r w:rsidRPr="00492AC9">
              <w:rPr>
                <w:noProof/>
                <w:color w:val="000000"/>
              </w:rPr>
              <w:t>55</w:t>
            </w:r>
          </w:p>
        </w:tc>
      </w:tr>
      <w:tr w:rsidR="002D4683" w:rsidRPr="00756FC3" w:rsidTr="00492AC9">
        <w:trPr>
          <w:trHeight w:val="817"/>
        </w:trPr>
        <w:tc>
          <w:tcPr>
            <w:tcW w:w="2249" w:type="dxa"/>
            <w:shd w:val="pct20" w:color="FFFF00" w:fill="FFFFFF"/>
          </w:tcPr>
          <w:p w:rsidR="002D4683" w:rsidRPr="00492AC9" w:rsidRDefault="002D4683" w:rsidP="00756FC3">
            <w:pPr>
              <w:spacing w:line="360" w:lineRule="auto"/>
              <w:rPr>
                <w:b/>
                <w:bCs/>
                <w:i/>
                <w:iCs/>
                <w:noProof/>
                <w:color w:val="000000"/>
              </w:rPr>
            </w:pPr>
            <w:r w:rsidRPr="00492AC9">
              <w:rPr>
                <w:b/>
                <w:bCs/>
                <w:i/>
                <w:iCs/>
                <w:noProof/>
                <w:color w:val="000000"/>
              </w:rPr>
              <w:t>Не увидевшие вазу</w:t>
            </w:r>
          </w:p>
        </w:tc>
        <w:tc>
          <w:tcPr>
            <w:tcW w:w="2249" w:type="dxa"/>
            <w:shd w:val="pct20" w:color="FFFF00" w:fill="FFFFFF"/>
          </w:tcPr>
          <w:p w:rsidR="002D4683" w:rsidRPr="00492AC9" w:rsidRDefault="002D4683" w:rsidP="00756FC3">
            <w:pPr>
              <w:spacing w:line="360" w:lineRule="auto"/>
              <w:jc w:val="both"/>
              <w:rPr>
                <w:noProof/>
                <w:color w:val="000000"/>
              </w:rPr>
            </w:pPr>
            <w:r w:rsidRPr="00492AC9">
              <w:rPr>
                <w:noProof/>
                <w:color w:val="000000"/>
              </w:rPr>
              <w:t>10</w:t>
            </w:r>
          </w:p>
        </w:tc>
        <w:tc>
          <w:tcPr>
            <w:tcW w:w="2250" w:type="dxa"/>
            <w:shd w:val="pct20" w:color="FFFF00" w:fill="FFFFFF"/>
          </w:tcPr>
          <w:p w:rsidR="002D4683" w:rsidRPr="00492AC9" w:rsidRDefault="002D4683" w:rsidP="00756FC3">
            <w:pPr>
              <w:spacing w:line="360" w:lineRule="auto"/>
              <w:jc w:val="both"/>
              <w:rPr>
                <w:noProof/>
                <w:color w:val="000000"/>
              </w:rPr>
            </w:pPr>
            <w:r w:rsidRPr="00492AC9">
              <w:rPr>
                <w:noProof/>
                <w:color w:val="000000"/>
              </w:rPr>
              <w:t>3</w:t>
            </w:r>
          </w:p>
        </w:tc>
        <w:tc>
          <w:tcPr>
            <w:tcW w:w="2250" w:type="dxa"/>
            <w:shd w:val="solid" w:color="C0C0C0" w:fill="FFFFFF"/>
          </w:tcPr>
          <w:p w:rsidR="002D4683" w:rsidRPr="00492AC9" w:rsidRDefault="002D4683" w:rsidP="00756FC3">
            <w:pPr>
              <w:spacing w:line="360" w:lineRule="auto"/>
              <w:jc w:val="both"/>
              <w:rPr>
                <w:noProof/>
                <w:color w:val="000000"/>
              </w:rPr>
            </w:pPr>
            <w:r w:rsidRPr="00492AC9">
              <w:rPr>
                <w:noProof/>
                <w:color w:val="000000"/>
              </w:rPr>
              <w:t>13</w:t>
            </w:r>
          </w:p>
        </w:tc>
      </w:tr>
      <w:tr w:rsidR="002D4683" w:rsidRPr="00756FC3" w:rsidTr="00492AC9">
        <w:trPr>
          <w:trHeight w:val="266"/>
        </w:trPr>
        <w:tc>
          <w:tcPr>
            <w:tcW w:w="2249" w:type="dxa"/>
            <w:shd w:val="pct20" w:color="FFFF00" w:fill="FFFFFF"/>
          </w:tcPr>
          <w:p w:rsidR="002D4683" w:rsidRPr="00492AC9" w:rsidRDefault="002D4683" w:rsidP="00756FC3">
            <w:pPr>
              <w:spacing w:line="360" w:lineRule="auto"/>
              <w:jc w:val="both"/>
              <w:rPr>
                <w:b/>
                <w:bCs/>
                <w:i/>
                <w:iCs/>
                <w:noProof/>
                <w:color w:val="000000"/>
              </w:rPr>
            </w:pPr>
            <w:r w:rsidRPr="00492AC9">
              <w:rPr>
                <w:b/>
                <w:bCs/>
                <w:i/>
                <w:iCs/>
                <w:noProof/>
                <w:color w:val="000000"/>
              </w:rPr>
              <w:t>В процентах</w:t>
            </w:r>
          </w:p>
        </w:tc>
        <w:tc>
          <w:tcPr>
            <w:tcW w:w="2249" w:type="dxa"/>
            <w:shd w:val="pct20" w:color="FFFF00" w:fill="FFFFFF"/>
          </w:tcPr>
          <w:p w:rsidR="002D4683" w:rsidRPr="00492AC9" w:rsidRDefault="002D4683" w:rsidP="00756FC3">
            <w:pPr>
              <w:spacing w:line="360" w:lineRule="auto"/>
              <w:jc w:val="both"/>
              <w:rPr>
                <w:noProof/>
                <w:color w:val="000000"/>
              </w:rPr>
            </w:pPr>
            <w:r w:rsidRPr="00492AC9">
              <w:rPr>
                <w:noProof/>
                <w:color w:val="000000"/>
              </w:rPr>
              <w:t>22</w:t>
            </w:r>
          </w:p>
        </w:tc>
        <w:tc>
          <w:tcPr>
            <w:tcW w:w="2250" w:type="dxa"/>
            <w:shd w:val="pct20" w:color="FFFF00" w:fill="FFFFFF"/>
          </w:tcPr>
          <w:p w:rsidR="002D4683" w:rsidRPr="00492AC9" w:rsidRDefault="002D4683" w:rsidP="00756FC3">
            <w:pPr>
              <w:spacing w:line="360" w:lineRule="auto"/>
              <w:jc w:val="both"/>
              <w:rPr>
                <w:noProof/>
                <w:color w:val="000000"/>
              </w:rPr>
            </w:pPr>
            <w:r w:rsidRPr="00492AC9">
              <w:rPr>
                <w:noProof/>
                <w:color w:val="000000"/>
              </w:rPr>
              <w:t>33</w:t>
            </w:r>
          </w:p>
        </w:tc>
        <w:tc>
          <w:tcPr>
            <w:tcW w:w="2250" w:type="dxa"/>
            <w:shd w:val="solid" w:color="C0C0C0" w:fill="FFFFFF"/>
          </w:tcPr>
          <w:p w:rsidR="002D4683" w:rsidRPr="00492AC9" w:rsidRDefault="002D4683" w:rsidP="00756FC3">
            <w:pPr>
              <w:spacing w:line="360" w:lineRule="auto"/>
              <w:jc w:val="both"/>
              <w:rPr>
                <w:noProof/>
                <w:color w:val="000000"/>
              </w:rPr>
            </w:pPr>
            <w:r w:rsidRPr="00492AC9">
              <w:rPr>
                <w:noProof/>
                <w:color w:val="000000"/>
              </w:rPr>
              <w:t>24</w:t>
            </w:r>
          </w:p>
        </w:tc>
      </w:tr>
    </w:tbl>
    <w:p w:rsidR="009C54FB" w:rsidRPr="00756FC3" w:rsidRDefault="00683DCD" w:rsidP="00756FC3">
      <w:pPr>
        <w:spacing w:line="360" w:lineRule="auto"/>
        <w:jc w:val="both"/>
        <w:rPr>
          <w:sz w:val="28"/>
          <w:szCs w:val="28"/>
        </w:rPr>
      </w:pPr>
      <w:r w:rsidRPr="00756FC3">
        <w:rPr>
          <w:sz w:val="28"/>
          <w:szCs w:val="28"/>
        </w:rPr>
        <w:t xml:space="preserve">                                                 </w:t>
      </w:r>
    </w:p>
    <w:p w:rsidR="003827CE" w:rsidRPr="00756FC3" w:rsidRDefault="00DE5658" w:rsidP="00756FC3">
      <w:pPr>
        <w:spacing w:line="360" w:lineRule="auto"/>
        <w:jc w:val="center"/>
        <w:rPr>
          <w:b/>
          <w:noProof/>
          <w:color w:val="000000"/>
          <w:sz w:val="28"/>
          <w:szCs w:val="28"/>
        </w:rPr>
      </w:pPr>
      <w:r w:rsidRPr="00756FC3">
        <w:rPr>
          <w:b/>
          <w:noProof/>
          <w:color w:val="000000"/>
          <w:sz w:val="28"/>
          <w:szCs w:val="28"/>
        </w:rPr>
        <w:t>Эксперимент №3</w:t>
      </w:r>
    </w:p>
    <w:p w:rsidR="002152EC" w:rsidRPr="00756FC3" w:rsidRDefault="002152EC" w:rsidP="00756FC3">
      <w:pPr>
        <w:spacing w:line="360" w:lineRule="auto"/>
        <w:jc w:val="both"/>
        <w:rPr>
          <w:color w:val="000000"/>
          <w:sz w:val="28"/>
          <w:szCs w:val="28"/>
        </w:rPr>
      </w:pPr>
      <w:r w:rsidRPr="00756FC3">
        <w:rPr>
          <w:noProof/>
          <w:color w:val="000000"/>
          <w:sz w:val="28"/>
          <w:szCs w:val="28"/>
        </w:rPr>
        <w:t xml:space="preserve">     </w:t>
      </w:r>
      <w:r w:rsidR="00683DCD" w:rsidRPr="00756FC3">
        <w:rPr>
          <w:noProof/>
          <w:color w:val="000000"/>
          <w:sz w:val="28"/>
          <w:szCs w:val="28"/>
        </w:rPr>
        <w:t xml:space="preserve">Следующим  мы представили </w:t>
      </w:r>
      <w:r w:rsidRPr="00756FC3">
        <w:rPr>
          <w:noProof/>
          <w:color w:val="000000"/>
          <w:sz w:val="28"/>
          <w:szCs w:val="28"/>
        </w:rPr>
        <w:t xml:space="preserve">  </w:t>
      </w:r>
      <w:r w:rsidR="00DE5658" w:rsidRPr="00756FC3">
        <w:rPr>
          <w:noProof/>
          <w:color w:val="000000"/>
          <w:sz w:val="28"/>
          <w:szCs w:val="28"/>
        </w:rPr>
        <w:t xml:space="preserve">иллюзию </w:t>
      </w:r>
      <w:r w:rsidRPr="00756FC3">
        <w:rPr>
          <w:noProof/>
          <w:color w:val="000000"/>
          <w:sz w:val="28"/>
          <w:szCs w:val="28"/>
        </w:rPr>
        <w:t xml:space="preserve">  </w:t>
      </w:r>
      <w:r w:rsidR="00DE5658" w:rsidRPr="00756FC3">
        <w:rPr>
          <w:color w:val="000000"/>
          <w:sz w:val="28"/>
          <w:szCs w:val="28"/>
        </w:rPr>
        <w:t>Мюллера-Лайера</w:t>
      </w:r>
      <w:r w:rsidR="005C7C02" w:rsidRPr="00756FC3">
        <w:rPr>
          <w:color w:val="000000"/>
          <w:sz w:val="28"/>
          <w:szCs w:val="28"/>
        </w:rPr>
        <w:t xml:space="preserve"> [3]</w:t>
      </w:r>
      <w:r w:rsidR="00DE5658" w:rsidRPr="00756FC3">
        <w:rPr>
          <w:color w:val="000000"/>
          <w:sz w:val="28"/>
          <w:szCs w:val="28"/>
        </w:rPr>
        <w:t xml:space="preserve"> и попросили сравнить</w:t>
      </w:r>
      <w:r w:rsidR="00337665" w:rsidRPr="00756FC3">
        <w:rPr>
          <w:color w:val="000000"/>
          <w:sz w:val="28"/>
          <w:szCs w:val="28"/>
        </w:rPr>
        <w:t xml:space="preserve"> левый отрезок со стрелочками наружу  с правым со стрелочками, направленными внутрь.</w:t>
      </w:r>
      <w:r w:rsidR="00337665" w:rsidRPr="00756FC3">
        <w:rPr>
          <w:rFonts w:ascii="Tahoma" w:hAnsi="Tahoma" w:cs="Tahoma"/>
          <w:color w:val="000000"/>
          <w:sz w:val="28"/>
          <w:szCs w:val="28"/>
        </w:rPr>
        <w:t xml:space="preserve"> </w:t>
      </w:r>
      <w:proofErr w:type="gramStart"/>
      <w:r w:rsidR="00DE5658" w:rsidRPr="00756FC3">
        <w:rPr>
          <w:color w:val="000000"/>
          <w:sz w:val="28"/>
          <w:szCs w:val="28"/>
        </w:rPr>
        <w:t xml:space="preserve">Получили следующие результаты: </w:t>
      </w:r>
      <w:r w:rsidR="009C54FB" w:rsidRPr="00756FC3">
        <w:rPr>
          <w:color w:val="000000"/>
          <w:sz w:val="28"/>
          <w:szCs w:val="28"/>
        </w:rPr>
        <w:t>из 55 опрошенных 27 определили голубой отрезок большим, что составило 49% от всех опрошенных.</w:t>
      </w:r>
      <w:proofErr w:type="gramEnd"/>
    </w:p>
    <w:p w:rsidR="00714323" w:rsidRPr="00756FC3" w:rsidRDefault="002152EC" w:rsidP="00756FC3">
      <w:pPr>
        <w:spacing w:line="360" w:lineRule="auto"/>
        <w:jc w:val="both"/>
        <w:rPr>
          <w:noProof/>
          <w:color w:val="000000"/>
          <w:sz w:val="28"/>
          <w:szCs w:val="28"/>
        </w:rPr>
      </w:pPr>
      <w:r w:rsidRPr="00756FC3">
        <w:rPr>
          <w:noProof/>
          <w:color w:val="000000"/>
          <w:sz w:val="28"/>
          <w:szCs w:val="28"/>
        </w:rPr>
        <w:t xml:space="preserve">         </w:t>
      </w:r>
      <w:r w:rsidR="009C54FB" w:rsidRPr="00756FC3">
        <w:rPr>
          <w:noProof/>
          <w:color w:val="001F67"/>
          <w:sz w:val="28"/>
          <w:szCs w:val="28"/>
        </w:rPr>
        <w:t xml:space="preserve">  </w:t>
      </w:r>
      <w:r w:rsidR="00DE5658" w:rsidRPr="00756FC3">
        <w:rPr>
          <w:noProof/>
          <w:color w:val="001F67"/>
          <w:sz w:val="28"/>
          <w:szCs w:val="28"/>
        </w:rPr>
        <w:t xml:space="preserve">    </w:t>
      </w:r>
      <w:r w:rsidR="000D78D5">
        <w:rPr>
          <w:noProof/>
          <w:color w:val="001F67"/>
          <w:sz w:val="28"/>
          <w:szCs w:val="28"/>
        </w:rPr>
        <w:drawing>
          <wp:inline distT="0" distB="0" distL="0" distR="0">
            <wp:extent cx="3225800" cy="641350"/>
            <wp:effectExtent l="19050" t="0" r="0" b="0"/>
            <wp:docPr id="33" name="Рисунок 29" descr="http://www.sciam.ru/2004/6/img/r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sciam.ru/2004/6/img/ris2.gif"/>
                    <pic:cNvPicPr>
                      <a:picLocks noChangeAspect="1" noChangeArrowheads="1"/>
                    </pic:cNvPicPr>
                  </pic:nvPicPr>
                  <pic:blipFill>
                    <a:blip r:embed="rId28"/>
                    <a:srcRect/>
                    <a:stretch>
                      <a:fillRect/>
                    </a:stretch>
                  </pic:blipFill>
                  <pic:spPr bwMode="auto">
                    <a:xfrm>
                      <a:off x="0" y="0"/>
                      <a:ext cx="3225800" cy="641350"/>
                    </a:xfrm>
                    <a:prstGeom prst="rect">
                      <a:avLst/>
                    </a:prstGeom>
                    <a:noFill/>
                    <a:ln w="9525">
                      <a:noFill/>
                      <a:miter lim="800000"/>
                      <a:headEnd/>
                      <a:tailEnd/>
                    </a:ln>
                  </pic:spPr>
                </pic:pic>
              </a:graphicData>
            </a:graphic>
          </wp:inline>
        </w:drawing>
      </w:r>
      <w:r w:rsidR="009A0A78" w:rsidRPr="00756FC3">
        <w:rPr>
          <w:noProof/>
          <w:sz w:val="28"/>
          <w:szCs w:val="28"/>
        </w:rPr>
        <w:t>Рис.2.10</w:t>
      </w:r>
    </w:p>
    <w:p w:rsidR="009C54FB" w:rsidRPr="00756FC3" w:rsidRDefault="00DE5658" w:rsidP="00756FC3">
      <w:pPr>
        <w:spacing w:line="360" w:lineRule="auto"/>
        <w:jc w:val="both"/>
        <w:rPr>
          <w:noProof/>
          <w:color w:val="000000"/>
          <w:sz w:val="28"/>
          <w:szCs w:val="28"/>
        </w:rPr>
      </w:pPr>
      <w:r w:rsidRPr="00756FC3">
        <w:rPr>
          <w:noProof/>
          <w:color w:val="000000"/>
          <w:sz w:val="28"/>
          <w:szCs w:val="28"/>
        </w:rPr>
        <w:t xml:space="preserve">   </w:t>
      </w:r>
      <w:r w:rsidR="00337665" w:rsidRPr="00756FC3">
        <w:rPr>
          <w:noProof/>
          <w:color w:val="000000"/>
          <w:sz w:val="28"/>
          <w:szCs w:val="28"/>
        </w:rPr>
        <w:t xml:space="preserve">                                                                                                            </w:t>
      </w:r>
    </w:p>
    <w:tbl>
      <w:tblPr>
        <w:tblW w:w="0" w:type="auto"/>
        <w:tblBorders>
          <w:bottom w:val="single" w:sz="12" w:space="0" w:color="000000"/>
        </w:tblBorders>
        <w:tblLook w:val="01E0"/>
      </w:tblPr>
      <w:tblGrid>
        <w:gridCol w:w="2201"/>
        <w:gridCol w:w="2201"/>
        <w:gridCol w:w="2201"/>
        <w:gridCol w:w="2201"/>
      </w:tblGrid>
      <w:tr w:rsidR="009C54FB" w:rsidRPr="00756FC3" w:rsidTr="00BF7ECD">
        <w:trPr>
          <w:trHeight w:val="358"/>
        </w:trPr>
        <w:tc>
          <w:tcPr>
            <w:tcW w:w="8804" w:type="dxa"/>
            <w:gridSpan w:val="4"/>
            <w:tcBorders>
              <w:bottom w:val="single" w:sz="12" w:space="0" w:color="000000"/>
            </w:tcBorders>
            <w:shd w:val="solid" w:color="800000" w:fill="FFFFFF"/>
          </w:tcPr>
          <w:p w:rsidR="009C54FB" w:rsidRPr="00756FC3" w:rsidRDefault="00337665" w:rsidP="00756FC3">
            <w:pPr>
              <w:spacing w:line="360" w:lineRule="auto"/>
              <w:jc w:val="center"/>
              <w:rPr>
                <w:b/>
                <w:bCs/>
                <w:i/>
                <w:iCs/>
                <w:noProof/>
                <w:color w:val="FF9900"/>
                <w:sz w:val="28"/>
                <w:szCs w:val="28"/>
              </w:rPr>
            </w:pPr>
            <w:r w:rsidRPr="00756FC3">
              <w:rPr>
                <w:b/>
                <w:bCs/>
                <w:i/>
                <w:iCs/>
                <w:noProof/>
                <w:color w:val="FF9900"/>
                <w:sz w:val="28"/>
                <w:szCs w:val="28"/>
              </w:rPr>
              <w:t xml:space="preserve">Иллюзию   </w:t>
            </w:r>
            <w:r w:rsidRPr="00756FC3">
              <w:rPr>
                <w:b/>
                <w:bCs/>
                <w:i/>
                <w:iCs/>
                <w:color w:val="FF9900"/>
                <w:sz w:val="28"/>
                <w:szCs w:val="28"/>
              </w:rPr>
              <w:t>Мюллера-Лайера</w:t>
            </w:r>
          </w:p>
        </w:tc>
      </w:tr>
      <w:tr w:rsidR="00DE5658" w:rsidRPr="00756FC3" w:rsidTr="00BF7ECD">
        <w:trPr>
          <w:trHeight w:val="726"/>
        </w:trPr>
        <w:tc>
          <w:tcPr>
            <w:tcW w:w="2201" w:type="dxa"/>
            <w:shd w:val="pct20" w:color="FFFF00" w:fill="FFFFFF"/>
          </w:tcPr>
          <w:p w:rsidR="00DE5658" w:rsidRPr="00756FC3" w:rsidRDefault="009C54FB" w:rsidP="00756FC3">
            <w:pPr>
              <w:spacing w:line="360" w:lineRule="auto"/>
              <w:jc w:val="both"/>
              <w:rPr>
                <w:b/>
                <w:bCs/>
                <w:i/>
                <w:iCs/>
                <w:noProof/>
                <w:color w:val="000000"/>
                <w:sz w:val="28"/>
                <w:szCs w:val="28"/>
              </w:rPr>
            </w:pPr>
            <w:r w:rsidRPr="00756FC3">
              <w:rPr>
                <w:b/>
                <w:bCs/>
                <w:i/>
                <w:iCs/>
                <w:noProof/>
                <w:color w:val="000000"/>
                <w:sz w:val="28"/>
                <w:szCs w:val="28"/>
              </w:rPr>
              <w:t>Учасивовавшие в опросе</w:t>
            </w:r>
          </w:p>
        </w:tc>
        <w:tc>
          <w:tcPr>
            <w:tcW w:w="2201" w:type="dxa"/>
            <w:shd w:val="pct20" w:color="FFFF0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Дети</w:t>
            </w:r>
          </w:p>
        </w:tc>
        <w:tc>
          <w:tcPr>
            <w:tcW w:w="2201" w:type="dxa"/>
            <w:shd w:val="pct20" w:color="FFFF0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Взрослые</w:t>
            </w:r>
          </w:p>
        </w:tc>
        <w:tc>
          <w:tcPr>
            <w:tcW w:w="2201" w:type="dxa"/>
            <w:shd w:val="solid" w:color="C0C0C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Всего</w:t>
            </w:r>
          </w:p>
        </w:tc>
      </w:tr>
      <w:tr w:rsidR="00DE5658" w:rsidRPr="00756FC3" w:rsidTr="00BF7ECD">
        <w:trPr>
          <w:trHeight w:val="715"/>
        </w:trPr>
        <w:tc>
          <w:tcPr>
            <w:tcW w:w="2201" w:type="dxa"/>
            <w:shd w:val="pct20" w:color="FFFF00" w:fill="FFFFFF"/>
          </w:tcPr>
          <w:p w:rsidR="00DE5658" w:rsidRPr="00756FC3" w:rsidRDefault="009C54FB" w:rsidP="00756FC3">
            <w:pPr>
              <w:spacing w:line="360" w:lineRule="auto"/>
              <w:jc w:val="both"/>
              <w:rPr>
                <w:b/>
                <w:bCs/>
                <w:i/>
                <w:iCs/>
                <w:noProof/>
                <w:color w:val="000000"/>
                <w:sz w:val="28"/>
                <w:szCs w:val="28"/>
              </w:rPr>
            </w:pPr>
            <w:r w:rsidRPr="00756FC3">
              <w:rPr>
                <w:b/>
                <w:bCs/>
                <w:i/>
                <w:iCs/>
                <w:noProof/>
                <w:color w:val="000000"/>
                <w:sz w:val="28"/>
                <w:szCs w:val="28"/>
              </w:rPr>
              <w:t>Голубой отрезок больше</w:t>
            </w:r>
          </w:p>
        </w:tc>
        <w:tc>
          <w:tcPr>
            <w:tcW w:w="2201" w:type="dxa"/>
            <w:shd w:val="pct20" w:color="FFFF0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24</w:t>
            </w:r>
          </w:p>
        </w:tc>
        <w:tc>
          <w:tcPr>
            <w:tcW w:w="2201" w:type="dxa"/>
            <w:shd w:val="pct20" w:color="FFFF0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3</w:t>
            </w:r>
          </w:p>
        </w:tc>
        <w:tc>
          <w:tcPr>
            <w:tcW w:w="2201" w:type="dxa"/>
            <w:shd w:val="solid" w:color="C0C0C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27</w:t>
            </w:r>
          </w:p>
        </w:tc>
      </w:tr>
      <w:tr w:rsidR="00DE5658" w:rsidRPr="00756FC3" w:rsidTr="00BF7ECD">
        <w:trPr>
          <w:trHeight w:val="358"/>
        </w:trPr>
        <w:tc>
          <w:tcPr>
            <w:tcW w:w="2201" w:type="dxa"/>
            <w:shd w:val="pct20" w:color="FFFF00" w:fill="FFFFFF"/>
          </w:tcPr>
          <w:p w:rsidR="00DE5658" w:rsidRPr="00756FC3" w:rsidRDefault="009C54FB" w:rsidP="00756FC3">
            <w:pPr>
              <w:spacing w:line="360" w:lineRule="auto"/>
              <w:jc w:val="both"/>
              <w:rPr>
                <w:b/>
                <w:bCs/>
                <w:i/>
                <w:iCs/>
                <w:noProof/>
                <w:color w:val="000000"/>
                <w:sz w:val="28"/>
                <w:szCs w:val="28"/>
              </w:rPr>
            </w:pPr>
            <w:r w:rsidRPr="00756FC3">
              <w:rPr>
                <w:b/>
                <w:bCs/>
                <w:i/>
                <w:iCs/>
                <w:noProof/>
                <w:color w:val="000000"/>
                <w:sz w:val="28"/>
                <w:szCs w:val="28"/>
              </w:rPr>
              <w:t>В процентах</w:t>
            </w:r>
          </w:p>
        </w:tc>
        <w:tc>
          <w:tcPr>
            <w:tcW w:w="2201" w:type="dxa"/>
            <w:shd w:val="pct20" w:color="FFFF0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52</w:t>
            </w:r>
          </w:p>
        </w:tc>
        <w:tc>
          <w:tcPr>
            <w:tcW w:w="2201" w:type="dxa"/>
            <w:shd w:val="pct20" w:color="FFFF0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33</w:t>
            </w:r>
          </w:p>
        </w:tc>
        <w:tc>
          <w:tcPr>
            <w:tcW w:w="2201" w:type="dxa"/>
            <w:shd w:val="solid" w:color="C0C0C0" w:fill="FFFFFF"/>
          </w:tcPr>
          <w:p w:rsidR="00DE5658" w:rsidRPr="00756FC3" w:rsidRDefault="009C54FB" w:rsidP="00756FC3">
            <w:pPr>
              <w:spacing w:line="360" w:lineRule="auto"/>
              <w:jc w:val="center"/>
              <w:rPr>
                <w:noProof/>
                <w:color w:val="000000"/>
                <w:sz w:val="28"/>
                <w:szCs w:val="28"/>
              </w:rPr>
            </w:pPr>
            <w:r w:rsidRPr="00756FC3">
              <w:rPr>
                <w:noProof/>
                <w:color w:val="000000"/>
                <w:sz w:val="28"/>
                <w:szCs w:val="28"/>
              </w:rPr>
              <w:t>49</w:t>
            </w:r>
          </w:p>
        </w:tc>
      </w:tr>
    </w:tbl>
    <w:p w:rsidR="00BB0759" w:rsidRPr="00756FC3" w:rsidRDefault="007E3073" w:rsidP="00756FC3">
      <w:pPr>
        <w:spacing w:line="360" w:lineRule="auto"/>
        <w:jc w:val="both"/>
        <w:rPr>
          <w:noProof/>
          <w:color w:val="000000"/>
          <w:sz w:val="28"/>
          <w:szCs w:val="28"/>
        </w:rPr>
      </w:pPr>
      <w:r w:rsidRPr="00756FC3">
        <w:rPr>
          <w:noProof/>
          <w:color w:val="000000"/>
          <w:sz w:val="28"/>
          <w:szCs w:val="28"/>
        </w:rPr>
        <w:t xml:space="preserve">   </w:t>
      </w:r>
    </w:p>
    <w:p w:rsidR="00714323" w:rsidRPr="00756FC3" w:rsidRDefault="005C7C02" w:rsidP="00756FC3">
      <w:pPr>
        <w:spacing w:line="360" w:lineRule="auto"/>
        <w:jc w:val="center"/>
        <w:rPr>
          <w:b/>
          <w:noProof/>
          <w:color w:val="000000"/>
          <w:sz w:val="28"/>
          <w:szCs w:val="28"/>
        </w:rPr>
      </w:pPr>
      <w:r w:rsidRPr="00756FC3">
        <w:rPr>
          <w:b/>
          <w:noProof/>
          <w:color w:val="000000"/>
          <w:sz w:val="28"/>
          <w:szCs w:val="28"/>
        </w:rPr>
        <w:lastRenderedPageBreak/>
        <w:t>Эксперимент №4</w:t>
      </w:r>
    </w:p>
    <w:p w:rsidR="00AA1136" w:rsidRPr="00756FC3" w:rsidRDefault="005C7C02" w:rsidP="00756FC3">
      <w:pPr>
        <w:pStyle w:val="a4"/>
        <w:spacing w:line="360" w:lineRule="auto"/>
        <w:jc w:val="both"/>
        <w:rPr>
          <w:color w:val="000000"/>
          <w:sz w:val="28"/>
          <w:szCs w:val="28"/>
        </w:rPr>
      </w:pPr>
      <w:r w:rsidRPr="00756FC3">
        <w:rPr>
          <w:b/>
          <w:noProof/>
          <w:color w:val="000000"/>
          <w:sz w:val="28"/>
          <w:szCs w:val="28"/>
        </w:rPr>
        <w:t xml:space="preserve">          </w:t>
      </w:r>
      <w:r w:rsidRPr="00756FC3">
        <w:rPr>
          <w:noProof/>
          <w:color w:val="000000"/>
          <w:sz w:val="28"/>
          <w:szCs w:val="28"/>
        </w:rPr>
        <w:t xml:space="preserve">Чтобы разрушить целостный образ объекта, мы использовали так называемые «невозможные» противоречивые фигуры, а точнее </w:t>
      </w:r>
      <w:r w:rsidRPr="00756FC3">
        <w:rPr>
          <w:rFonts w:ascii="Tahoma" w:hAnsi="Tahoma" w:cs="Tahoma"/>
          <w:color w:val="000000"/>
          <w:sz w:val="28"/>
          <w:szCs w:val="28"/>
        </w:rPr>
        <w:t xml:space="preserve"> </w:t>
      </w:r>
      <w:r w:rsidRPr="00756FC3">
        <w:rPr>
          <w:color w:val="000000"/>
          <w:sz w:val="28"/>
          <w:szCs w:val="28"/>
        </w:rPr>
        <w:t xml:space="preserve">"невозможную" лестницу Пенроуза [3]. Мы предложили внимательно посмотреть на </w:t>
      </w:r>
      <w:r w:rsidR="00AA1136" w:rsidRPr="00756FC3">
        <w:rPr>
          <w:color w:val="000000"/>
          <w:sz w:val="28"/>
          <w:szCs w:val="28"/>
        </w:rPr>
        <w:t xml:space="preserve"> рисунок и ответить на вопрос:</w:t>
      </w:r>
      <w:r w:rsidR="00AA1136" w:rsidRPr="00756FC3">
        <w:rPr>
          <w:rFonts w:ascii="Tahoma" w:hAnsi="Tahoma" w:cs="Tahoma"/>
          <w:color w:val="000000"/>
          <w:sz w:val="28"/>
          <w:szCs w:val="28"/>
        </w:rPr>
        <w:t xml:space="preserve"> </w:t>
      </w:r>
      <w:r w:rsidR="00AA1136" w:rsidRPr="00756FC3">
        <w:rPr>
          <w:color w:val="000000"/>
          <w:sz w:val="28"/>
          <w:szCs w:val="28"/>
        </w:rPr>
        <w:t xml:space="preserve">движется ли человек вверх? Каждый отдельный пролет лестницы говорит нам о том, что он поднимается вверх, однако, пройдя четыре пролета, он оказывается в том же месте, с которого начал свой путь. "Невозможная" лестница не воспринимается как единое целое, поскольку нет согласованности между отдельными ее фрагментами. Раз за разом мы следуем взором за ступеньками, ведущими вверх, пытаясь найти способ решения этой проблемы, и не находим его. </w:t>
      </w:r>
      <w:r w:rsidR="00A9072E" w:rsidRPr="00756FC3">
        <w:rPr>
          <w:color w:val="000000"/>
          <w:sz w:val="28"/>
          <w:szCs w:val="28"/>
        </w:rPr>
        <w:t>Но, к нашему удивлению, никто не заметил абсурдности данной лестницы и сработал стереотип, раз лестница, то поднимается вверх. Лишь два челове</w:t>
      </w:r>
      <w:r w:rsidR="004F407E" w:rsidRPr="00756FC3">
        <w:rPr>
          <w:color w:val="000000"/>
          <w:sz w:val="28"/>
          <w:szCs w:val="28"/>
        </w:rPr>
        <w:t>ка не ответили на данный вопрос, причем это были дети.</w:t>
      </w:r>
    </w:p>
    <w:p w:rsidR="00BB0759" w:rsidRDefault="000D78D5" w:rsidP="00BB0759">
      <w:pPr>
        <w:spacing w:line="360" w:lineRule="auto"/>
        <w:jc w:val="center"/>
        <w:rPr>
          <w:rFonts w:ascii="Tahoma" w:hAnsi="Tahoma" w:cs="Tahoma"/>
          <w:color w:val="000000"/>
          <w:sz w:val="28"/>
          <w:szCs w:val="28"/>
        </w:rPr>
      </w:pPr>
      <w:r>
        <w:rPr>
          <w:rFonts w:ascii="Tahoma" w:hAnsi="Tahoma" w:cs="Tahoma"/>
          <w:noProof/>
          <w:color w:val="000000"/>
          <w:sz w:val="28"/>
          <w:szCs w:val="28"/>
        </w:rPr>
        <w:drawing>
          <wp:inline distT="0" distB="0" distL="0" distR="0">
            <wp:extent cx="1714500" cy="1524000"/>
            <wp:effectExtent l="19050" t="0" r="0" b="0"/>
            <wp:docPr id="34" name="Рисунок 34" descr="ri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s5"/>
                    <pic:cNvPicPr>
                      <a:picLocks noChangeAspect="1" noChangeArrowheads="1"/>
                    </pic:cNvPicPr>
                  </pic:nvPicPr>
                  <pic:blipFill>
                    <a:blip r:embed="rId21"/>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p w:rsidR="00AA1136" w:rsidRPr="00756FC3" w:rsidRDefault="005B5C19" w:rsidP="00BB0759">
      <w:pPr>
        <w:spacing w:line="360" w:lineRule="auto"/>
        <w:jc w:val="center"/>
        <w:rPr>
          <w:noProof/>
          <w:color w:val="000000"/>
          <w:sz w:val="28"/>
          <w:szCs w:val="28"/>
        </w:rPr>
      </w:pPr>
      <w:r w:rsidRPr="00756FC3">
        <w:rPr>
          <w:color w:val="000000"/>
          <w:sz w:val="28"/>
          <w:szCs w:val="28"/>
        </w:rPr>
        <w:t>Рис.2.11</w:t>
      </w:r>
    </w:p>
    <w:p w:rsidR="00AA1136" w:rsidRPr="00756FC3" w:rsidRDefault="004F407E" w:rsidP="00756FC3">
      <w:pPr>
        <w:pStyle w:val="a4"/>
        <w:spacing w:line="360" w:lineRule="auto"/>
        <w:jc w:val="both"/>
        <w:rPr>
          <w:b/>
          <w:i/>
          <w:color w:val="000000"/>
          <w:sz w:val="28"/>
          <w:szCs w:val="28"/>
        </w:rPr>
      </w:pPr>
      <w:r w:rsidRPr="00756FC3">
        <w:rPr>
          <w:color w:val="000000"/>
          <w:sz w:val="28"/>
          <w:szCs w:val="28"/>
        </w:rPr>
        <w:t xml:space="preserve">        Правда, 6 человек отметили, что человек движется вниз по лестнице, наверное, проанализировав последний пролет. Но среди них не </w:t>
      </w:r>
      <w:proofErr w:type="gramStart"/>
      <w:r w:rsidRPr="00756FC3">
        <w:rPr>
          <w:color w:val="000000"/>
          <w:sz w:val="28"/>
          <w:szCs w:val="28"/>
        </w:rPr>
        <w:t>было</w:t>
      </w:r>
      <w:proofErr w:type="gramEnd"/>
      <w:r w:rsidRPr="00756FC3">
        <w:rPr>
          <w:color w:val="000000"/>
          <w:sz w:val="28"/>
          <w:szCs w:val="28"/>
        </w:rPr>
        <w:t xml:space="preserve"> ни одного взрослого. Можно сделать вывод, что </w:t>
      </w:r>
      <w:r w:rsidR="00196F7B" w:rsidRPr="00756FC3">
        <w:rPr>
          <w:b/>
          <w:i/>
          <w:color w:val="000000"/>
          <w:sz w:val="28"/>
          <w:szCs w:val="28"/>
        </w:rPr>
        <w:t>на восприятие взрослых  сформированные повседневным опытом стереотипы влияют в большей мере, чем на детей.</w:t>
      </w:r>
    </w:p>
    <w:p w:rsidR="00CA06FD" w:rsidRPr="00756FC3" w:rsidRDefault="00CA06FD" w:rsidP="00756FC3">
      <w:pPr>
        <w:spacing w:line="360" w:lineRule="auto"/>
        <w:jc w:val="center"/>
        <w:rPr>
          <w:b/>
          <w:noProof/>
          <w:color w:val="000000"/>
          <w:sz w:val="28"/>
          <w:szCs w:val="28"/>
        </w:rPr>
      </w:pPr>
      <w:r w:rsidRPr="00756FC3">
        <w:rPr>
          <w:b/>
          <w:noProof/>
          <w:color w:val="000000"/>
          <w:sz w:val="28"/>
          <w:szCs w:val="28"/>
        </w:rPr>
        <w:t>Эксперимент №5</w:t>
      </w:r>
    </w:p>
    <w:p w:rsidR="00BB0759" w:rsidRDefault="00CA06FD" w:rsidP="00756FC3">
      <w:pPr>
        <w:spacing w:line="360" w:lineRule="auto"/>
        <w:jc w:val="both"/>
        <w:rPr>
          <w:noProof/>
          <w:color w:val="000000"/>
          <w:sz w:val="28"/>
          <w:szCs w:val="28"/>
        </w:rPr>
      </w:pPr>
      <w:r w:rsidRPr="00756FC3">
        <w:rPr>
          <w:noProof/>
          <w:color w:val="000000"/>
          <w:sz w:val="28"/>
          <w:szCs w:val="28"/>
        </w:rPr>
        <w:t xml:space="preserve">     </w:t>
      </w:r>
      <w:r w:rsidR="008569F9" w:rsidRPr="00756FC3">
        <w:rPr>
          <w:noProof/>
          <w:color w:val="000000"/>
          <w:sz w:val="28"/>
          <w:szCs w:val="28"/>
        </w:rPr>
        <w:t>И в конце  мы предложили ответить, где, на их взгляд, можно использовать картины с  иллюзиями и для какой цели. Ответы были следующими:</w:t>
      </w:r>
      <w:r w:rsidR="005B5C19" w:rsidRPr="00756FC3">
        <w:rPr>
          <w:noProof/>
          <w:color w:val="000000"/>
          <w:sz w:val="28"/>
          <w:szCs w:val="28"/>
        </w:rPr>
        <w:t xml:space="preserve">                                                                                   </w:t>
      </w:r>
    </w:p>
    <w:p w:rsidR="00CA06FD" w:rsidRPr="00756FC3" w:rsidRDefault="005B5C19" w:rsidP="00BB0759">
      <w:pPr>
        <w:spacing w:line="360" w:lineRule="auto"/>
        <w:jc w:val="right"/>
        <w:rPr>
          <w:noProof/>
          <w:color w:val="000000"/>
          <w:sz w:val="28"/>
          <w:szCs w:val="28"/>
        </w:rPr>
      </w:pPr>
      <w:r w:rsidRPr="00756FC3">
        <w:rPr>
          <w:noProof/>
          <w:color w:val="000000"/>
          <w:sz w:val="28"/>
          <w:szCs w:val="28"/>
        </w:rPr>
        <w:lastRenderedPageBreak/>
        <w:t xml:space="preserve"> </w:t>
      </w:r>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1854"/>
        <w:gridCol w:w="2220"/>
        <w:gridCol w:w="1894"/>
        <w:gridCol w:w="1795"/>
        <w:gridCol w:w="1807"/>
      </w:tblGrid>
      <w:tr w:rsidR="005127D8" w:rsidRPr="00756FC3" w:rsidTr="00046D20">
        <w:tc>
          <w:tcPr>
            <w:tcW w:w="9570" w:type="dxa"/>
            <w:gridSpan w:val="5"/>
            <w:tcBorders>
              <w:bottom w:val="single" w:sz="6" w:space="0" w:color="000000"/>
            </w:tcBorders>
            <w:shd w:val="solid" w:color="FFFF00" w:fill="FFFFFF"/>
          </w:tcPr>
          <w:p w:rsidR="005127D8" w:rsidRPr="00756FC3" w:rsidRDefault="005127D8" w:rsidP="00756FC3">
            <w:pPr>
              <w:spacing w:line="360" w:lineRule="auto"/>
              <w:jc w:val="both"/>
              <w:rPr>
                <w:b/>
                <w:bCs/>
                <w:i/>
                <w:iCs/>
                <w:noProof/>
                <w:color w:val="000000"/>
                <w:sz w:val="28"/>
                <w:szCs w:val="28"/>
              </w:rPr>
            </w:pPr>
            <w:r w:rsidRPr="00756FC3">
              <w:rPr>
                <w:b/>
                <w:bCs/>
                <w:i/>
                <w:iCs/>
                <w:noProof/>
                <w:color w:val="000000"/>
                <w:sz w:val="28"/>
                <w:szCs w:val="28"/>
              </w:rPr>
              <w:t xml:space="preserve">                             Применение иллюзорных картин</w:t>
            </w:r>
          </w:p>
        </w:tc>
      </w:tr>
      <w:tr w:rsidR="005127D8" w:rsidRPr="00756FC3" w:rsidTr="00046D20">
        <w:tc>
          <w:tcPr>
            <w:tcW w:w="1909" w:type="dxa"/>
            <w:shd w:val="pct25" w:color="FFFF00" w:fill="FFFFFF"/>
          </w:tcPr>
          <w:p w:rsidR="005127D8" w:rsidRPr="00756FC3" w:rsidRDefault="005127D8" w:rsidP="00756FC3">
            <w:pPr>
              <w:spacing w:line="360" w:lineRule="auto"/>
              <w:jc w:val="center"/>
              <w:rPr>
                <w:b/>
                <w:bCs/>
                <w:sz w:val="28"/>
                <w:szCs w:val="28"/>
              </w:rPr>
            </w:pPr>
            <w:r w:rsidRPr="00756FC3">
              <w:rPr>
                <w:b/>
                <w:bCs/>
                <w:sz w:val="28"/>
                <w:szCs w:val="28"/>
              </w:rPr>
              <w:t>В конкурсах, играх, загадках</w:t>
            </w:r>
          </w:p>
          <w:p w:rsidR="005127D8" w:rsidRPr="00756FC3" w:rsidRDefault="005127D8" w:rsidP="00756FC3">
            <w:pPr>
              <w:spacing w:line="360" w:lineRule="auto"/>
              <w:jc w:val="both"/>
              <w:rPr>
                <w:b/>
                <w:bCs/>
                <w:noProof/>
                <w:color w:val="000000"/>
                <w:sz w:val="28"/>
                <w:szCs w:val="28"/>
              </w:rPr>
            </w:pPr>
          </w:p>
        </w:tc>
        <w:tc>
          <w:tcPr>
            <w:tcW w:w="1934" w:type="dxa"/>
            <w:shd w:val="pct25" w:color="FFFF00" w:fill="FFFFFF"/>
          </w:tcPr>
          <w:p w:rsidR="005127D8" w:rsidRPr="00756FC3" w:rsidRDefault="005127D8" w:rsidP="00756FC3">
            <w:pPr>
              <w:spacing w:line="360" w:lineRule="auto"/>
              <w:jc w:val="center"/>
              <w:rPr>
                <w:noProof/>
                <w:color w:val="000000"/>
                <w:sz w:val="28"/>
                <w:szCs w:val="28"/>
              </w:rPr>
            </w:pPr>
            <w:r w:rsidRPr="00756FC3">
              <w:rPr>
                <w:sz w:val="28"/>
                <w:szCs w:val="28"/>
              </w:rPr>
              <w:t>Для развития внимательности, абстрактного мышления, тренировки зрения</w:t>
            </w:r>
          </w:p>
        </w:tc>
        <w:tc>
          <w:tcPr>
            <w:tcW w:w="1911" w:type="dxa"/>
            <w:shd w:val="pct25" w:color="FFFF00" w:fill="FFFFFF"/>
          </w:tcPr>
          <w:p w:rsidR="005127D8" w:rsidRPr="00756FC3" w:rsidRDefault="005127D8" w:rsidP="00756FC3">
            <w:pPr>
              <w:spacing w:line="360" w:lineRule="auto"/>
              <w:jc w:val="center"/>
              <w:rPr>
                <w:sz w:val="28"/>
                <w:szCs w:val="28"/>
              </w:rPr>
            </w:pPr>
            <w:r w:rsidRPr="00756FC3">
              <w:rPr>
                <w:sz w:val="28"/>
                <w:szCs w:val="28"/>
              </w:rPr>
              <w:t>На различных уроках</w:t>
            </w:r>
          </w:p>
          <w:p w:rsidR="005127D8" w:rsidRPr="00756FC3" w:rsidRDefault="005127D8" w:rsidP="00756FC3">
            <w:pPr>
              <w:spacing w:line="360" w:lineRule="auto"/>
              <w:jc w:val="center"/>
              <w:rPr>
                <w:sz w:val="28"/>
                <w:szCs w:val="28"/>
              </w:rPr>
            </w:pPr>
            <w:r w:rsidRPr="00756FC3">
              <w:rPr>
                <w:sz w:val="28"/>
                <w:szCs w:val="28"/>
              </w:rPr>
              <w:t>для разнообразия</w:t>
            </w:r>
          </w:p>
          <w:p w:rsidR="005127D8" w:rsidRPr="00756FC3" w:rsidRDefault="005127D8" w:rsidP="00756FC3">
            <w:pPr>
              <w:spacing w:line="360" w:lineRule="auto"/>
              <w:jc w:val="both"/>
              <w:rPr>
                <w:noProof/>
                <w:color w:val="000000"/>
                <w:sz w:val="28"/>
                <w:szCs w:val="28"/>
              </w:rPr>
            </w:pPr>
          </w:p>
        </w:tc>
        <w:tc>
          <w:tcPr>
            <w:tcW w:w="1909" w:type="dxa"/>
            <w:shd w:val="pct25" w:color="FFFF00" w:fill="FFFFFF"/>
          </w:tcPr>
          <w:p w:rsidR="005127D8" w:rsidRPr="00756FC3" w:rsidRDefault="003941A3" w:rsidP="00756FC3">
            <w:pPr>
              <w:spacing w:line="360" w:lineRule="auto"/>
              <w:jc w:val="center"/>
              <w:rPr>
                <w:sz w:val="28"/>
                <w:szCs w:val="28"/>
              </w:rPr>
            </w:pPr>
            <w:r w:rsidRPr="00756FC3">
              <w:rPr>
                <w:sz w:val="28"/>
                <w:szCs w:val="28"/>
              </w:rPr>
              <w:t>Чтобы запутать человека</w:t>
            </w:r>
          </w:p>
          <w:p w:rsidR="005127D8" w:rsidRPr="00756FC3" w:rsidRDefault="005127D8" w:rsidP="00756FC3">
            <w:pPr>
              <w:spacing w:line="360" w:lineRule="auto"/>
              <w:jc w:val="both"/>
              <w:rPr>
                <w:noProof/>
                <w:color w:val="000000"/>
                <w:sz w:val="28"/>
                <w:szCs w:val="28"/>
              </w:rPr>
            </w:pPr>
          </w:p>
        </w:tc>
        <w:tc>
          <w:tcPr>
            <w:tcW w:w="1907" w:type="dxa"/>
            <w:shd w:val="pct25" w:color="FFFF00" w:fill="FFFFFF"/>
          </w:tcPr>
          <w:p w:rsidR="005127D8" w:rsidRPr="00756FC3" w:rsidRDefault="005127D8" w:rsidP="00756FC3">
            <w:pPr>
              <w:spacing w:line="360" w:lineRule="auto"/>
              <w:jc w:val="center"/>
              <w:rPr>
                <w:b/>
                <w:bCs/>
                <w:noProof/>
                <w:color w:val="000000"/>
                <w:sz w:val="28"/>
                <w:szCs w:val="28"/>
              </w:rPr>
            </w:pPr>
            <w:r w:rsidRPr="00756FC3">
              <w:rPr>
                <w:b/>
                <w:bCs/>
                <w:noProof/>
                <w:color w:val="000000"/>
                <w:sz w:val="28"/>
                <w:szCs w:val="28"/>
              </w:rPr>
              <w:t>Не могут ответить</w:t>
            </w:r>
          </w:p>
        </w:tc>
      </w:tr>
      <w:tr w:rsidR="005127D8" w:rsidRPr="00756FC3" w:rsidTr="00046D20">
        <w:tc>
          <w:tcPr>
            <w:tcW w:w="1909" w:type="dxa"/>
            <w:tcBorders>
              <w:top w:val="single" w:sz="6" w:space="0" w:color="000000"/>
            </w:tcBorders>
            <w:shd w:val="clear" w:color="auto" w:fill="auto"/>
          </w:tcPr>
          <w:p w:rsidR="005127D8" w:rsidRPr="00756FC3" w:rsidRDefault="005127D8" w:rsidP="00756FC3">
            <w:pPr>
              <w:spacing w:line="360" w:lineRule="auto"/>
              <w:jc w:val="center"/>
              <w:rPr>
                <w:b/>
                <w:bCs/>
                <w:noProof/>
                <w:color w:val="000000"/>
                <w:sz w:val="28"/>
                <w:szCs w:val="28"/>
              </w:rPr>
            </w:pPr>
            <w:r w:rsidRPr="00756FC3">
              <w:rPr>
                <w:b/>
                <w:bCs/>
                <w:noProof/>
                <w:color w:val="000000"/>
                <w:sz w:val="28"/>
                <w:szCs w:val="28"/>
              </w:rPr>
              <w:t>20 чел</w:t>
            </w:r>
            <w:r w:rsidR="00D214DB" w:rsidRPr="00756FC3">
              <w:rPr>
                <w:b/>
                <w:bCs/>
                <w:noProof/>
                <w:color w:val="000000"/>
                <w:sz w:val="28"/>
                <w:szCs w:val="28"/>
              </w:rPr>
              <w:t>, 37%</w:t>
            </w:r>
          </w:p>
        </w:tc>
        <w:tc>
          <w:tcPr>
            <w:tcW w:w="1934" w:type="dxa"/>
            <w:tcBorders>
              <w:top w:val="single" w:sz="6" w:space="0" w:color="000000"/>
            </w:tcBorders>
            <w:shd w:val="clear" w:color="auto" w:fill="auto"/>
          </w:tcPr>
          <w:p w:rsidR="005127D8" w:rsidRPr="00756FC3" w:rsidRDefault="005127D8" w:rsidP="00756FC3">
            <w:pPr>
              <w:spacing w:line="360" w:lineRule="auto"/>
              <w:jc w:val="center"/>
              <w:rPr>
                <w:b/>
                <w:bCs/>
                <w:noProof/>
                <w:color w:val="000000"/>
                <w:sz w:val="28"/>
                <w:szCs w:val="28"/>
              </w:rPr>
            </w:pPr>
            <w:r w:rsidRPr="00756FC3">
              <w:rPr>
                <w:b/>
                <w:bCs/>
                <w:noProof/>
                <w:color w:val="000000"/>
                <w:sz w:val="28"/>
                <w:szCs w:val="28"/>
              </w:rPr>
              <w:t>11 чел</w:t>
            </w:r>
            <w:r w:rsidR="00D214DB" w:rsidRPr="00756FC3">
              <w:rPr>
                <w:b/>
                <w:bCs/>
                <w:noProof/>
                <w:color w:val="000000"/>
                <w:sz w:val="28"/>
                <w:szCs w:val="28"/>
              </w:rPr>
              <w:t>, 20%</w:t>
            </w:r>
          </w:p>
        </w:tc>
        <w:tc>
          <w:tcPr>
            <w:tcW w:w="1911" w:type="dxa"/>
            <w:tcBorders>
              <w:top w:val="single" w:sz="6" w:space="0" w:color="000000"/>
            </w:tcBorders>
            <w:shd w:val="clear" w:color="auto" w:fill="auto"/>
          </w:tcPr>
          <w:p w:rsidR="005127D8" w:rsidRPr="00756FC3" w:rsidRDefault="005127D8" w:rsidP="00756FC3">
            <w:pPr>
              <w:spacing w:line="360" w:lineRule="auto"/>
              <w:jc w:val="center"/>
              <w:rPr>
                <w:b/>
                <w:bCs/>
                <w:noProof/>
                <w:color w:val="000000"/>
                <w:sz w:val="28"/>
                <w:szCs w:val="28"/>
              </w:rPr>
            </w:pPr>
            <w:r w:rsidRPr="00756FC3">
              <w:rPr>
                <w:b/>
                <w:bCs/>
                <w:noProof/>
                <w:color w:val="000000"/>
                <w:sz w:val="28"/>
                <w:szCs w:val="28"/>
              </w:rPr>
              <w:t>11 чел</w:t>
            </w:r>
            <w:r w:rsidR="00D214DB" w:rsidRPr="00756FC3">
              <w:rPr>
                <w:b/>
                <w:bCs/>
                <w:noProof/>
                <w:color w:val="000000"/>
                <w:sz w:val="28"/>
                <w:szCs w:val="28"/>
              </w:rPr>
              <w:t>, 20%</w:t>
            </w:r>
          </w:p>
        </w:tc>
        <w:tc>
          <w:tcPr>
            <w:tcW w:w="1909" w:type="dxa"/>
            <w:tcBorders>
              <w:top w:val="single" w:sz="6" w:space="0" w:color="000000"/>
            </w:tcBorders>
            <w:shd w:val="clear" w:color="auto" w:fill="auto"/>
          </w:tcPr>
          <w:p w:rsidR="005127D8" w:rsidRPr="00756FC3" w:rsidRDefault="005127D8" w:rsidP="00756FC3">
            <w:pPr>
              <w:spacing w:line="360" w:lineRule="auto"/>
              <w:jc w:val="center"/>
              <w:rPr>
                <w:b/>
                <w:bCs/>
                <w:noProof/>
                <w:color w:val="000000"/>
                <w:sz w:val="28"/>
                <w:szCs w:val="28"/>
              </w:rPr>
            </w:pPr>
            <w:r w:rsidRPr="00756FC3">
              <w:rPr>
                <w:b/>
                <w:bCs/>
                <w:noProof/>
                <w:color w:val="000000"/>
                <w:sz w:val="28"/>
                <w:szCs w:val="28"/>
              </w:rPr>
              <w:t>3 чел</w:t>
            </w:r>
            <w:r w:rsidR="00D214DB" w:rsidRPr="00756FC3">
              <w:rPr>
                <w:b/>
                <w:bCs/>
                <w:noProof/>
                <w:color w:val="000000"/>
                <w:sz w:val="28"/>
                <w:szCs w:val="28"/>
              </w:rPr>
              <w:t>, 6%</w:t>
            </w:r>
          </w:p>
        </w:tc>
        <w:tc>
          <w:tcPr>
            <w:tcW w:w="1907" w:type="dxa"/>
            <w:tcBorders>
              <w:top w:val="single" w:sz="6" w:space="0" w:color="000000"/>
            </w:tcBorders>
            <w:shd w:val="clear" w:color="auto" w:fill="auto"/>
          </w:tcPr>
          <w:p w:rsidR="005127D8" w:rsidRPr="00756FC3" w:rsidRDefault="005127D8" w:rsidP="00756FC3">
            <w:pPr>
              <w:spacing w:line="360" w:lineRule="auto"/>
              <w:jc w:val="center"/>
              <w:rPr>
                <w:b/>
                <w:bCs/>
                <w:noProof/>
                <w:color w:val="000000"/>
                <w:sz w:val="28"/>
                <w:szCs w:val="28"/>
              </w:rPr>
            </w:pPr>
            <w:r w:rsidRPr="00756FC3">
              <w:rPr>
                <w:b/>
                <w:bCs/>
                <w:noProof/>
                <w:color w:val="000000"/>
                <w:sz w:val="28"/>
                <w:szCs w:val="28"/>
              </w:rPr>
              <w:t>9 чел</w:t>
            </w:r>
            <w:r w:rsidR="00D214DB" w:rsidRPr="00756FC3">
              <w:rPr>
                <w:b/>
                <w:bCs/>
                <w:noProof/>
                <w:color w:val="000000"/>
                <w:sz w:val="28"/>
                <w:szCs w:val="28"/>
              </w:rPr>
              <w:t>, 17%</w:t>
            </w:r>
          </w:p>
        </w:tc>
      </w:tr>
    </w:tbl>
    <w:p w:rsidR="00BB0759" w:rsidRDefault="005B5C19" w:rsidP="00756FC3">
      <w:pPr>
        <w:spacing w:line="360" w:lineRule="auto"/>
        <w:jc w:val="both"/>
        <w:rPr>
          <w:noProof/>
          <w:color w:val="000000"/>
          <w:sz w:val="28"/>
          <w:szCs w:val="28"/>
        </w:rPr>
      </w:pPr>
      <w:r w:rsidRPr="00756FC3">
        <w:rPr>
          <w:noProof/>
          <w:color w:val="000000"/>
          <w:sz w:val="28"/>
          <w:szCs w:val="28"/>
        </w:rPr>
        <w:t xml:space="preserve">                                                                                                              </w:t>
      </w:r>
    </w:p>
    <w:p w:rsidR="00BB0759" w:rsidRDefault="00BB0759" w:rsidP="00756FC3">
      <w:pPr>
        <w:spacing w:line="360" w:lineRule="auto"/>
        <w:jc w:val="both"/>
        <w:rPr>
          <w:noProof/>
          <w:color w:val="000000"/>
          <w:sz w:val="28"/>
          <w:szCs w:val="28"/>
        </w:rPr>
      </w:pPr>
    </w:p>
    <w:p w:rsidR="00F83B2C" w:rsidRDefault="000D78D5" w:rsidP="00F83B2C">
      <w:pPr>
        <w:pStyle w:val="a4"/>
        <w:spacing w:line="360" w:lineRule="auto"/>
        <w:jc w:val="both"/>
        <w:rPr>
          <w:color w:val="000000"/>
          <w:sz w:val="28"/>
          <w:szCs w:val="28"/>
        </w:rPr>
      </w:pPr>
      <w:r>
        <w:rPr>
          <w:noProof/>
          <w:sz w:val="28"/>
          <w:szCs w:val="28"/>
        </w:rPr>
        <w:drawing>
          <wp:anchor distT="0" distB="0" distL="114300" distR="114300" simplePos="0" relativeHeight="251650048" behindDoc="0" locked="0" layoutInCell="1" allowOverlap="1">
            <wp:simplePos x="0" y="0"/>
            <wp:positionH relativeFrom="column">
              <wp:posOffset>-3810</wp:posOffset>
            </wp:positionH>
            <wp:positionV relativeFrom="paragraph">
              <wp:posOffset>176530</wp:posOffset>
            </wp:positionV>
            <wp:extent cx="5210810" cy="3048635"/>
            <wp:effectExtent l="2540" t="0" r="0" b="635"/>
            <wp:wrapSquare wrapText="bothSides"/>
            <wp:docPr id="224" name="Объект 2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4D78B1" w:rsidRPr="00756FC3">
        <w:rPr>
          <w:color w:val="000000"/>
          <w:sz w:val="28"/>
          <w:szCs w:val="28"/>
        </w:rPr>
        <w:t xml:space="preserve">         </w:t>
      </w:r>
    </w:p>
    <w:p w:rsidR="00F83B2C" w:rsidRDefault="00F83B2C" w:rsidP="00F83B2C">
      <w:pPr>
        <w:pStyle w:val="a4"/>
        <w:spacing w:line="360" w:lineRule="auto"/>
        <w:jc w:val="both"/>
        <w:rPr>
          <w:color w:val="000000"/>
          <w:sz w:val="28"/>
          <w:szCs w:val="28"/>
        </w:rPr>
      </w:pPr>
    </w:p>
    <w:p w:rsidR="00F83B2C" w:rsidRDefault="00F83B2C" w:rsidP="00F83B2C">
      <w:pPr>
        <w:pStyle w:val="a4"/>
        <w:spacing w:line="360" w:lineRule="auto"/>
        <w:jc w:val="both"/>
        <w:rPr>
          <w:color w:val="000000"/>
          <w:sz w:val="28"/>
          <w:szCs w:val="28"/>
        </w:rPr>
      </w:pPr>
    </w:p>
    <w:p w:rsidR="00F83B2C" w:rsidRDefault="00F83B2C" w:rsidP="00F83B2C">
      <w:pPr>
        <w:pStyle w:val="a4"/>
        <w:spacing w:line="360" w:lineRule="auto"/>
        <w:jc w:val="both"/>
        <w:rPr>
          <w:color w:val="000000"/>
          <w:sz w:val="28"/>
          <w:szCs w:val="28"/>
        </w:rPr>
      </w:pPr>
    </w:p>
    <w:p w:rsidR="00F83B2C" w:rsidRDefault="00F83B2C" w:rsidP="00F83B2C">
      <w:pPr>
        <w:pStyle w:val="a4"/>
        <w:spacing w:line="360" w:lineRule="auto"/>
        <w:jc w:val="both"/>
        <w:rPr>
          <w:color w:val="000000"/>
          <w:sz w:val="28"/>
          <w:szCs w:val="28"/>
        </w:rPr>
      </w:pPr>
    </w:p>
    <w:p w:rsidR="00F83B2C" w:rsidRDefault="00F83B2C" w:rsidP="00F83B2C">
      <w:pPr>
        <w:pStyle w:val="a4"/>
        <w:spacing w:line="360" w:lineRule="auto"/>
        <w:jc w:val="both"/>
        <w:rPr>
          <w:color w:val="000000"/>
          <w:sz w:val="28"/>
          <w:szCs w:val="28"/>
        </w:rPr>
      </w:pPr>
    </w:p>
    <w:p w:rsidR="00F83B2C" w:rsidRDefault="00F83B2C" w:rsidP="00F83B2C">
      <w:pPr>
        <w:pStyle w:val="a4"/>
        <w:spacing w:line="360" w:lineRule="auto"/>
        <w:jc w:val="both"/>
        <w:rPr>
          <w:color w:val="000000"/>
          <w:sz w:val="28"/>
          <w:szCs w:val="28"/>
        </w:rPr>
      </w:pPr>
    </w:p>
    <w:p w:rsidR="00AF6C74" w:rsidRPr="00F83B2C" w:rsidRDefault="004D78B1" w:rsidP="00F83B2C">
      <w:pPr>
        <w:pStyle w:val="a4"/>
        <w:spacing w:line="360" w:lineRule="auto"/>
        <w:jc w:val="both"/>
        <w:rPr>
          <w:b/>
          <w:i/>
          <w:color w:val="000000"/>
          <w:sz w:val="28"/>
          <w:szCs w:val="28"/>
        </w:rPr>
      </w:pPr>
      <w:r w:rsidRPr="00756FC3">
        <w:rPr>
          <w:color w:val="000000"/>
          <w:sz w:val="28"/>
          <w:szCs w:val="28"/>
        </w:rPr>
        <w:t xml:space="preserve">Можно сделать вывод, что </w:t>
      </w:r>
      <w:r w:rsidRPr="00756FC3">
        <w:rPr>
          <w:b/>
          <w:i/>
          <w:color w:val="000000"/>
          <w:sz w:val="28"/>
          <w:szCs w:val="28"/>
        </w:rPr>
        <w:t xml:space="preserve">большинство из </w:t>
      </w:r>
      <w:proofErr w:type="gramStart"/>
      <w:r w:rsidRPr="00756FC3">
        <w:rPr>
          <w:b/>
          <w:i/>
          <w:color w:val="000000"/>
          <w:sz w:val="28"/>
          <w:szCs w:val="28"/>
        </w:rPr>
        <w:t>опрошенных</w:t>
      </w:r>
      <w:proofErr w:type="gramEnd"/>
      <w:r w:rsidRPr="00756FC3">
        <w:rPr>
          <w:b/>
          <w:i/>
          <w:color w:val="000000"/>
          <w:sz w:val="28"/>
          <w:szCs w:val="28"/>
        </w:rPr>
        <w:t xml:space="preserve"> считает иллюзорные картинки полезными и нужными для обучения, развлечения и развития.</w:t>
      </w:r>
    </w:p>
    <w:p w:rsidR="00AF6C74" w:rsidRPr="00756FC3" w:rsidRDefault="00AF6C74" w:rsidP="00756FC3">
      <w:pPr>
        <w:spacing w:line="360" w:lineRule="auto"/>
        <w:jc w:val="center"/>
        <w:rPr>
          <w:b/>
          <w:noProof/>
          <w:color w:val="000000"/>
          <w:sz w:val="28"/>
          <w:szCs w:val="28"/>
        </w:rPr>
      </w:pPr>
    </w:p>
    <w:p w:rsidR="00492AC9" w:rsidRDefault="00492AC9" w:rsidP="00756FC3">
      <w:pPr>
        <w:spacing w:line="360" w:lineRule="auto"/>
        <w:jc w:val="center"/>
        <w:rPr>
          <w:b/>
          <w:noProof/>
          <w:color w:val="000000"/>
          <w:sz w:val="28"/>
          <w:szCs w:val="28"/>
        </w:rPr>
      </w:pPr>
    </w:p>
    <w:p w:rsidR="00492AC9" w:rsidRDefault="00492AC9" w:rsidP="00756FC3">
      <w:pPr>
        <w:spacing w:line="360" w:lineRule="auto"/>
        <w:jc w:val="center"/>
        <w:rPr>
          <w:b/>
          <w:noProof/>
          <w:color w:val="000000"/>
          <w:sz w:val="28"/>
          <w:szCs w:val="28"/>
        </w:rPr>
      </w:pPr>
    </w:p>
    <w:p w:rsidR="00492AC9" w:rsidRDefault="00492AC9" w:rsidP="00756FC3">
      <w:pPr>
        <w:spacing w:line="360" w:lineRule="auto"/>
        <w:jc w:val="center"/>
        <w:rPr>
          <w:b/>
          <w:noProof/>
          <w:color w:val="000000"/>
          <w:sz w:val="28"/>
          <w:szCs w:val="28"/>
        </w:rPr>
      </w:pPr>
    </w:p>
    <w:p w:rsidR="00492AC9" w:rsidRDefault="00492AC9" w:rsidP="00756FC3">
      <w:pPr>
        <w:spacing w:line="360" w:lineRule="auto"/>
        <w:jc w:val="center"/>
        <w:rPr>
          <w:b/>
          <w:noProof/>
          <w:color w:val="000000"/>
          <w:sz w:val="28"/>
          <w:szCs w:val="28"/>
        </w:rPr>
      </w:pPr>
    </w:p>
    <w:p w:rsidR="00AC4D5D" w:rsidRPr="00756FC3" w:rsidRDefault="00B93F88" w:rsidP="00756FC3">
      <w:pPr>
        <w:spacing w:line="360" w:lineRule="auto"/>
        <w:jc w:val="center"/>
        <w:rPr>
          <w:b/>
          <w:noProof/>
          <w:color w:val="000000"/>
          <w:sz w:val="28"/>
          <w:szCs w:val="28"/>
        </w:rPr>
      </w:pPr>
      <w:r w:rsidRPr="00756FC3">
        <w:rPr>
          <w:b/>
          <w:noProof/>
          <w:color w:val="000000"/>
          <w:sz w:val="28"/>
          <w:szCs w:val="28"/>
        </w:rPr>
        <w:lastRenderedPageBreak/>
        <w:t>Заключение</w:t>
      </w:r>
    </w:p>
    <w:p w:rsidR="00422331" w:rsidRPr="00756FC3" w:rsidRDefault="005E103C" w:rsidP="00756FC3">
      <w:pPr>
        <w:tabs>
          <w:tab w:val="left" w:pos="5595"/>
        </w:tabs>
        <w:spacing w:line="360" w:lineRule="auto"/>
        <w:jc w:val="both"/>
        <w:rPr>
          <w:sz w:val="28"/>
          <w:szCs w:val="28"/>
        </w:rPr>
      </w:pPr>
      <w:r>
        <w:rPr>
          <w:sz w:val="28"/>
          <w:szCs w:val="28"/>
        </w:rPr>
        <w:t xml:space="preserve">      </w:t>
      </w:r>
      <w:r w:rsidR="00422331" w:rsidRPr="00756FC3">
        <w:rPr>
          <w:sz w:val="28"/>
          <w:szCs w:val="28"/>
        </w:rPr>
        <w:t>Материал, представленный в работе, расширяет кругозор учащихся, пополняет теоретические знания и объясняет многие оптические иллюзии с геометрической точки зрения. В процессе р</w:t>
      </w:r>
      <w:r>
        <w:rPr>
          <w:sz w:val="28"/>
          <w:szCs w:val="28"/>
        </w:rPr>
        <w:t>аботы над моей темой я</w:t>
      </w:r>
    </w:p>
    <w:p w:rsidR="00422331" w:rsidRPr="00756FC3" w:rsidRDefault="005E103C" w:rsidP="00756FC3">
      <w:pPr>
        <w:numPr>
          <w:ilvl w:val="0"/>
          <w:numId w:val="13"/>
        </w:numPr>
        <w:spacing w:line="360" w:lineRule="auto"/>
        <w:jc w:val="both"/>
        <w:rPr>
          <w:sz w:val="28"/>
          <w:szCs w:val="28"/>
        </w:rPr>
      </w:pPr>
      <w:r>
        <w:rPr>
          <w:sz w:val="28"/>
          <w:szCs w:val="28"/>
        </w:rPr>
        <w:t>изучила</w:t>
      </w:r>
      <w:r w:rsidR="00422331" w:rsidRPr="00756FC3">
        <w:rPr>
          <w:sz w:val="28"/>
          <w:szCs w:val="28"/>
        </w:rPr>
        <w:t xml:space="preserve"> литературу по данному вопросу;</w:t>
      </w:r>
    </w:p>
    <w:p w:rsidR="00422331" w:rsidRPr="00756FC3" w:rsidRDefault="005E103C" w:rsidP="00756FC3">
      <w:pPr>
        <w:numPr>
          <w:ilvl w:val="0"/>
          <w:numId w:val="13"/>
        </w:numPr>
        <w:spacing w:line="360" w:lineRule="auto"/>
        <w:jc w:val="both"/>
        <w:rPr>
          <w:sz w:val="28"/>
          <w:szCs w:val="28"/>
        </w:rPr>
      </w:pPr>
      <w:r>
        <w:rPr>
          <w:sz w:val="28"/>
          <w:szCs w:val="28"/>
        </w:rPr>
        <w:t>познакомила</w:t>
      </w:r>
      <w:r w:rsidR="00422331" w:rsidRPr="00756FC3">
        <w:rPr>
          <w:sz w:val="28"/>
          <w:szCs w:val="28"/>
        </w:rPr>
        <w:t>сь с различными  видами и классификациями иллюзий;</w:t>
      </w:r>
    </w:p>
    <w:p w:rsidR="00422331" w:rsidRPr="00756FC3" w:rsidRDefault="005E103C" w:rsidP="00756FC3">
      <w:pPr>
        <w:numPr>
          <w:ilvl w:val="0"/>
          <w:numId w:val="13"/>
        </w:numPr>
        <w:spacing w:line="360" w:lineRule="auto"/>
        <w:jc w:val="both"/>
        <w:rPr>
          <w:sz w:val="28"/>
          <w:szCs w:val="28"/>
        </w:rPr>
      </w:pPr>
      <w:r>
        <w:rPr>
          <w:sz w:val="28"/>
          <w:szCs w:val="28"/>
        </w:rPr>
        <w:t>рассмотрела</w:t>
      </w:r>
      <w:r w:rsidR="00422331" w:rsidRPr="00756FC3">
        <w:rPr>
          <w:sz w:val="28"/>
          <w:szCs w:val="28"/>
        </w:rPr>
        <w:t xml:space="preserve"> оптические иллюзии с точки зрения геометрии;</w:t>
      </w:r>
    </w:p>
    <w:p w:rsidR="00422331" w:rsidRPr="00756FC3" w:rsidRDefault="005E103C" w:rsidP="00756FC3">
      <w:pPr>
        <w:numPr>
          <w:ilvl w:val="0"/>
          <w:numId w:val="13"/>
        </w:numPr>
        <w:spacing w:line="360" w:lineRule="auto"/>
        <w:jc w:val="both"/>
        <w:rPr>
          <w:sz w:val="28"/>
          <w:szCs w:val="28"/>
        </w:rPr>
      </w:pPr>
      <w:r>
        <w:rPr>
          <w:sz w:val="28"/>
          <w:szCs w:val="28"/>
        </w:rPr>
        <w:t>провела</w:t>
      </w:r>
      <w:r w:rsidR="00422331" w:rsidRPr="00756FC3">
        <w:rPr>
          <w:sz w:val="28"/>
          <w:szCs w:val="28"/>
        </w:rPr>
        <w:t xml:space="preserve"> тестирование на восприятие иллюзий и выявление тенденций в ответах учащихся; </w:t>
      </w:r>
    </w:p>
    <w:p w:rsidR="00422331" w:rsidRPr="00756FC3" w:rsidRDefault="005E103C" w:rsidP="00756FC3">
      <w:pPr>
        <w:tabs>
          <w:tab w:val="left" w:pos="5595"/>
        </w:tabs>
        <w:spacing w:line="360" w:lineRule="auto"/>
        <w:jc w:val="both"/>
        <w:rPr>
          <w:sz w:val="28"/>
          <w:szCs w:val="28"/>
        </w:rPr>
      </w:pPr>
      <w:r>
        <w:rPr>
          <w:b/>
          <w:sz w:val="28"/>
          <w:szCs w:val="28"/>
        </w:rPr>
        <w:t>и пришла</w:t>
      </w:r>
      <w:r w:rsidR="00422331" w:rsidRPr="00756FC3">
        <w:rPr>
          <w:b/>
          <w:sz w:val="28"/>
          <w:szCs w:val="28"/>
        </w:rPr>
        <w:t xml:space="preserve"> к выводу: </w:t>
      </w:r>
      <w:r w:rsidR="00422331" w:rsidRPr="00756FC3">
        <w:rPr>
          <w:sz w:val="28"/>
          <w:szCs w:val="28"/>
        </w:rPr>
        <w:t xml:space="preserve">гипотеза о том, что </w:t>
      </w:r>
      <w:r w:rsidR="00422331" w:rsidRPr="00756FC3">
        <w:rPr>
          <w:b/>
          <w:bCs/>
          <w:sz w:val="28"/>
          <w:szCs w:val="28"/>
        </w:rPr>
        <w:t>з</w:t>
      </w:r>
      <w:r w:rsidR="00422331" w:rsidRPr="00756FC3">
        <w:rPr>
          <w:sz w:val="28"/>
          <w:szCs w:val="28"/>
        </w:rPr>
        <w:t xml:space="preserve">рительные иллюзии можно объяснить с помощью законов геометрии подтверждается частично. </w:t>
      </w:r>
    </w:p>
    <w:p w:rsidR="00422331" w:rsidRPr="00756FC3" w:rsidRDefault="00422331" w:rsidP="00756FC3">
      <w:pPr>
        <w:tabs>
          <w:tab w:val="left" w:pos="5595"/>
        </w:tabs>
        <w:spacing w:line="360" w:lineRule="auto"/>
        <w:jc w:val="both"/>
        <w:rPr>
          <w:sz w:val="28"/>
          <w:szCs w:val="28"/>
        </w:rPr>
      </w:pPr>
      <w:r w:rsidRPr="00756FC3">
        <w:rPr>
          <w:sz w:val="28"/>
          <w:szCs w:val="28"/>
        </w:rPr>
        <w:t>Были выявлены следующие группы оптических иллюзий:</w:t>
      </w:r>
    </w:p>
    <w:p w:rsidR="00422331" w:rsidRPr="00756FC3" w:rsidRDefault="00422331" w:rsidP="00756FC3">
      <w:pPr>
        <w:numPr>
          <w:ilvl w:val="0"/>
          <w:numId w:val="14"/>
        </w:numPr>
        <w:spacing w:line="360" w:lineRule="auto"/>
        <w:jc w:val="both"/>
        <w:rPr>
          <w:sz w:val="28"/>
          <w:szCs w:val="28"/>
        </w:rPr>
      </w:pPr>
      <w:r w:rsidRPr="00756FC3">
        <w:rPr>
          <w:b/>
          <w:sz w:val="28"/>
          <w:szCs w:val="28"/>
        </w:rPr>
        <w:t xml:space="preserve">Восприятие размера. </w:t>
      </w:r>
      <w:r w:rsidRPr="00756FC3">
        <w:rPr>
          <w:sz w:val="28"/>
          <w:szCs w:val="28"/>
        </w:rPr>
        <w:t>Иллюзии часто приводят к совершенно неверным количественным оценкам реальных геометрических величин. Глазомерные оценки геометрических реальных величин очень сильно зависят от характера фона изображения. Это относится к длинам, площадям, радиусам кривизны.</w:t>
      </w:r>
    </w:p>
    <w:p w:rsidR="00422331" w:rsidRPr="00756FC3" w:rsidRDefault="00422331" w:rsidP="00756FC3">
      <w:pPr>
        <w:numPr>
          <w:ilvl w:val="0"/>
          <w:numId w:val="14"/>
        </w:numPr>
        <w:spacing w:line="360" w:lineRule="auto"/>
        <w:jc w:val="both"/>
        <w:rPr>
          <w:sz w:val="28"/>
          <w:szCs w:val="28"/>
        </w:rPr>
      </w:pPr>
      <w:r w:rsidRPr="00756FC3">
        <w:rPr>
          <w:b/>
          <w:sz w:val="28"/>
          <w:szCs w:val="28"/>
        </w:rPr>
        <w:t xml:space="preserve">Иллюзии восприятия цвета. </w:t>
      </w:r>
      <w:r w:rsidRPr="00756FC3">
        <w:rPr>
          <w:sz w:val="28"/>
          <w:szCs w:val="28"/>
        </w:rPr>
        <w:t>Уже около ста лет известно, что когда на сетчатке глаза возникает изображение, состоящее из светлых и темных областей, свет от ярко освещенных участков как бы перетекает на темные участки, это явление – иррадиации.</w:t>
      </w:r>
      <w:bookmarkStart w:id="0" w:name=".D0.98.D0.BB.D0.BB.D1.8E.D0.B7.D0.B8.D0."/>
      <w:bookmarkEnd w:id="0"/>
    </w:p>
    <w:p w:rsidR="00422331" w:rsidRPr="00756FC3" w:rsidRDefault="00422331" w:rsidP="00756FC3">
      <w:pPr>
        <w:numPr>
          <w:ilvl w:val="0"/>
          <w:numId w:val="14"/>
        </w:numPr>
        <w:spacing w:line="360" w:lineRule="auto"/>
        <w:jc w:val="both"/>
        <w:rPr>
          <w:sz w:val="28"/>
          <w:szCs w:val="28"/>
        </w:rPr>
      </w:pPr>
      <w:r w:rsidRPr="00756FC3">
        <w:rPr>
          <w:b/>
          <w:sz w:val="28"/>
          <w:szCs w:val="28"/>
        </w:rPr>
        <w:t xml:space="preserve">Иллюзии движения. </w:t>
      </w:r>
      <w:r w:rsidRPr="00756FC3">
        <w:rPr>
          <w:sz w:val="28"/>
          <w:szCs w:val="28"/>
        </w:rPr>
        <w:t>Неподвижное изображение кажется движущимся, из-за выбора формы и цветовой гаммы.</w:t>
      </w:r>
      <w:bookmarkStart w:id="1" w:name=".D0.9D.D0.B5.D0.B2.D0.BE.D0.B7.D0.BC.D0."/>
      <w:bookmarkEnd w:id="1"/>
    </w:p>
    <w:p w:rsidR="00422331" w:rsidRPr="00756FC3" w:rsidRDefault="00422331" w:rsidP="00756FC3">
      <w:pPr>
        <w:numPr>
          <w:ilvl w:val="0"/>
          <w:numId w:val="14"/>
        </w:numPr>
        <w:spacing w:line="360" w:lineRule="auto"/>
        <w:jc w:val="both"/>
        <w:rPr>
          <w:sz w:val="28"/>
          <w:szCs w:val="28"/>
        </w:rPr>
      </w:pPr>
      <w:r w:rsidRPr="00756FC3">
        <w:rPr>
          <w:b/>
          <w:sz w:val="28"/>
          <w:szCs w:val="28"/>
        </w:rPr>
        <w:t xml:space="preserve">Невозможные фигуры и объекты. </w:t>
      </w:r>
      <w:r w:rsidRPr="00756FC3">
        <w:rPr>
          <w:sz w:val="28"/>
          <w:szCs w:val="28"/>
        </w:rPr>
        <w:t>При рассматривании таких рисунков каждая отдельная деталь кажется вполне правдоподобной, однако при попытке проследить линию, оказывается, что эта линия не существует. Наиболее известны невозможные фигуры в работах художника Мориса Эшера, фигуры Пенроуза, Рутерсварда, модели Эймса и т.д.</w:t>
      </w:r>
      <w:bookmarkStart w:id="2" w:name=".D0.9F.D0.B5.D1.80.D0.B5.D0.B2.D1.91.D1."/>
      <w:bookmarkEnd w:id="2"/>
    </w:p>
    <w:p w:rsidR="00422331" w:rsidRPr="00756FC3" w:rsidRDefault="00422331" w:rsidP="00756FC3">
      <w:pPr>
        <w:numPr>
          <w:ilvl w:val="0"/>
          <w:numId w:val="14"/>
        </w:numPr>
        <w:spacing w:line="360" w:lineRule="auto"/>
        <w:jc w:val="both"/>
        <w:rPr>
          <w:sz w:val="28"/>
          <w:szCs w:val="28"/>
        </w:rPr>
      </w:pPr>
      <w:r w:rsidRPr="00756FC3">
        <w:rPr>
          <w:b/>
          <w:sz w:val="28"/>
          <w:szCs w:val="28"/>
        </w:rPr>
        <w:t xml:space="preserve">Перевёртыши. </w:t>
      </w:r>
      <w:r w:rsidRPr="00756FC3">
        <w:rPr>
          <w:sz w:val="28"/>
          <w:szCs w:val="28"/>
        </w:rPr>
        <w:t>Перевёртыш — вид оптической иллюзии, в которой от направления взгляда зависит характер воспринимаемого объекта.</w:t>
      </w:r>
      <w:bookmarkStart w:id="3" w:name=".D0.92.D0.BE.D1.81.D0.BF.D1.80.D0.B8.D1."/>
      <w:bookmarkEnd w:id="3"/>
    </w:p>
    <w:p w:rsidR="00482FEB" w:rsidRPr="00756FC3" w:rsidRDefault="00482FEB" w:rsidP="00756FC3">
      <w:pPr>
        <w:spacing w:line="360" w:lineRule="auto"/>
        <w:ind w:left="720"/>
        <w:jc w:val="both"/>
        <w:rPr>
          <w:sz w:val="28"/>
          <w:szCs w:val="28"/>
        </w:rPr>
      </w:pPr>
    </w:p>
    <w:p w:rsidR="00482FEB" w:rsidRPr="00756FC3" w:rsidRDefault="00482FEB" w:rsidP="00756FC3">
      <w:pPr>
        <w:spacing w:line="360" w:lineRule="auto"/>
        <w:jc w:val="both"/>
        <w:rPr>
          <w:color w:val="000000"/>
          <w:sz w:val="28"/>
          <w:szCs w:val="28"/>
        </w:rPr>
      </w:pPr>
      <w:bookmarkStart w:id="4" w:name=".D0.9A.D0.BE.D0.BC.D0.BD.D0.B0.D1.82.D0."/>
      <w:bookmarkEnd w:id="4"/>
      <w:r w:rsidRPr="00756FC3">
        <w:rPr>
          <w:color w:val="000000"/>
          <w:sz w:val="28"/>
          <w:szCs w:val="28"/>
        </w:rPr>
        <w:t xml:space="preserve">          Наше зрение несовершенно и иногда мы видим не то, что существует в действительности. Но тот факт, что огромное </w:t>
      </w:r>
      <w:proofErr w:type="gramStart"/>
      <w:r w:rsidRPr="00756FC3">
        <w:rPr>
          <w:color w:val="000000"/>
          <w:sz w:val="28"/>
          <w:szCs w:val="28"/>
        </w:rPr>
        <w:t>большинство людей получают иногда одинаковые ошибочные зрительные впечатления, говорит об</w:t>
      </w:r>
      <w:proofErr w:type="gramEnd"/>
      <w:r w:rsidRPr="00756FC3">
        <w:rPr>
          <w:color w:val="000000"/>
          <w:sz w:val="28"/>
          <w:szCs w:val="28"/>
        </w:rPr>
        <w:t xml:space="preserve"> объективности нашего зрения и о том, что оно, дополняемое мышлением и практикой, дает нам относительно точные сведения о предметах внешнего мира. С другой стороны, тот факт, что разные люди в процессе зрительного восприятия обладают различной способностью ошибаться, иногда видят в предметах то, чего другие не замечают, говорит о субъективности наших зрительных ощущений и об их относительности. </w:t>
      </w:r>
    </w:p>
    <w:p w:rsidR="00482FEB" w:rsidRPr="00756FC3" w:rsidRDefault="00482FEB" w:rsidP="00756FC3">
      <w:pPr>
        <w:spacing w:line="360" w:lineRule="auto"/>
        <w:jc w:val="both"/>
        <w:rPr>
          <w:rStyle w:val="a7"/>
          <w:i w:val="0"/>
          <w:sz w:val="28"/>
          <w:szCs w:val="28"/>
        </w:rPr>
      </w:pPr>
      <w:r w:rsidRPr="00756FC3">
        <w:rPr>
          <w:color w:val="000000"/>
          <w:sz w:val="28"/>
          <w:szCs w:val="28"/>
        </w:rPr>
        <w:t xml:space="preserve">       Можно сделать вывод, </w:t>
      </w:r>
      <w:r w:rsidRPr="00756FC3">
        <w:rPr>
          <w:rStyle w:val="a7"/>
          <w:i w:val="0"/>
          <w:sz w:val="28"/>
          <w:szCs w:val="28"/>
        </w:rPr>
        <w:t xml:space="preserve">что глаз любого человека видит мир одинаково, но восприятие увиденного – это процесс  мышления человека. Поэтому каждый человек воспринимает мир по-своему.  И надо уважать мнение каждого.  Но образное мышление, воображение можно развивать. И можно, используя в учебном процессе иллюзорные картины, способствовать этому развитию. Это обогатит ребенка и даст возможность увидеть всю многогранность окружающего нас мира. Также это разнообразит досуг, как ребенка, так и взрослого. </w:t>
      </w:r>
    </w:p>
    <w:p w:rsidR="00482FEB" w:rsidRPr="00756FC3" w:rsidRDefault="00482FEB" w:rsidP="00756FC3">
      <w:pPr>
        <w:spacing w:line="360" w:lineRule="auto"/>
        <w:jc w:val="both"/>
        <w:rPr>
          <w:color w:val="000000"/>
          <w:sz w:val="28"/>
          <w:szCs w:val="28"/>
        </w:rPr>
      </w:pPr>
      <w:r w:rsidRPr="00756FC3">
        <w:rPr>
          <w:rStyle w:val="a7"/>
          <w:i w:val="0"/>
          <w:sz w:val="28"/>
          <w:szCs w:val="28"/>
        </w:rPr>
        <w:t xml:space="preserve">        Так как </w:t>
      </w:r>
      <w:r w:rsidRPr="00756FC3">
        <w:rPr>
          <w:color w:val="000000"/>
          <w:sz w:val="28"/>
          <w:szCs w:val="28"/>
        </w:rPr>
        <w:t>на восприятие взрослых  сформированные повседневным опытом стереотипы влияют очень сильно, то предположительно ожидать разное видение одного и того же взрослыми и детьми. И это надо учитывать в учебном процессе.</w:t>
      </w:r>
    </w:p>
    <w:p w:rsidR="00482FEB" w:rsidRPr="00756FC3" w:rsidRDefault="00482FEB" w:rsidP="00756FC3">
      <w:pPr>
        <w:spacing w:line="360" w:lineRule="auto"/>
        <w:jc w:val="both"/>
        <w:rPr>
          <w:color w:val="000000"/>
          <w:sz w:val="28"/>
          <w:szCs w:val="28"/>
        </w:rPr>
      </w:pPr>
      <w:r w:rsidRPr="00756FC3">
        <w:rPr>
          <w:color w:val="000000"/>
          <w:sz w:val="28"/>
          <w:szCs w:val="28"/>
        </w:rPr>
        <w:t xml:space="preserve">        И если, глядя на картину, мы видим разное, то, что можно сказать о лучшей и очень сложной  картине – человеке???</w:t>
      </w:r>
    </w:p>
    <w:p w:rsidR="00422331" w:rsidRPr="00756FC3" w:rsidRDefault="00422331" w:rsidP="00756FC3">
      <w:pPr>
        <w:overflowPunct w:val="0"/>
        <w:autoSpaceDE w:val="0"/>
        <w:autoSpaceDN w:val="0"/>
        <w:adjustRightInd w:val="0"/>
        <w:spacing w:line="360" w:lineRule="auto"/>
        <w:ind w:firstLine="709"/>
        <w:jc w:val="center"/>
        <w:rPr>
          <w:b/>
          <w:sz w:val="28"/>
          <w:szCs w:val="28"/>
        </w:rPr>
      </w:pPr>
    </w:p>
    <w:p w:rsidR="00C93B26" w:rsidRDefault="00C93B26" w:rsidP="00756FC3">
      <w:pPr>
        <w:spacing w:before="100" w:beforeAutospacing="1" w:after="100" w:afterAutospacing="1" w:line="360" w:lineRule="auto"/>
        <w:jc w:val="center"/>
        <w:rPr>
          <w:b/>
          <w:bCs/>
          <w:iCs/>
          <w:sz w:val="28"/>
          <w:szCs w:val="28"/>
        </w:rPr>
      </w:pPr>
    </w:p>
    <w:p w:rsidR="00492AC9" w:rsidRDefault="00492AC9" w:rsidP="005E103C">
      <w:pPr>
        <w:spacing w:before="100" w:beforeAutospacing="1" w:after="100" w:afterAutospacing="1" w:line="360" w:lineRule="auto"/>
        <w:jc w:val="center"/>
        <w:rPr>
          <w:b/>
          <w:bCs/>
          <w:iCs/>
          <w:sz w:val="28"/>
          <w:szCs w:val="28"/>
        </w:rPr>
      </w:pPr>
    </w:p>
    <w:p w:rsidR="00492AC9" w:rsidRDefault="00492AC9" w:rsidP="005E103C">
      <w:pPr>
        <w:spacing w:before="100" w:beforeAutospacing="1" w:after="100" w:afterAutospacing="1" w:line="360" w:lineRule="auto"/>
        <w:jc w:val="center"/>
        <w:rPr>
          <w:b/>
          <w:bCs/>
          <w:iCs/>
          <w:sz w:val="28"/>
          <w:szCs w:val="28"/>
        </w:rPr>
      </w:pPr>
    </w:p>
    <w:p w:rsidR="00492AC9" w:rsidRDefault="00492AC9" w:rsidP="005E103C">
      <w:pPr>
        <w:spacing w:before="100" w:beforeAutospacing="1" w:after="100" w:afterAutospacing="1" w:line="360" w:lineRule="auto"/>
        <w:jc w:val="center"/>
        <w:rPr>
          <w:b/>
          <w:bCs/>
          <w:iCs/>
          <w:sz w:val="28"/>
          <w:szCs w:val="28"/>
        </w:rPr>
      </w:pPr>
    </w:p>
    <w:p w:rsidR="00DC3DC3" w:rsidRPr="00756FC3" w:rsidRDefault="00DC3DC3" w:rsidP="005E103C">
      <w:pPr>
        <w:spacing w:before="100" w:beforeAutospacing="1" w:after="100" w:afterAutospacing="1" w:line="360" w:lineRule="auto"/>
        <w:jc w:val="center"/>
        <w:rPr>
          <w:b/>
          <w:bCs/>
          <w:iCs/>
          <w:sz w:val="28"/>
          <w:szCs w:val="28"/>
        </w:rPr>
      </w:pPr>
      <w:r w:rsidRPr="00756FC3">
        <w:rPr>
          <w:b/>
          <w:bCs/>
          <w:iCs/>
          <w:sz w:val="28"/>
          <w:szCs w:val="28"/>
        </w:rPr>
        <w:lastRenderedPageBreak/>
        <w:t>Список</w:t>
      </w:r>
      <w:r w:rsidR="00C93B26">
        <w:rPr>
          <w:b/>
          <w:bCs/>
          <w:iCs/>
          <w:sz w:val="28"/>
          <w:szCs w:val="28"/>
        </w:rPr>
        <w:t xml:space="preserve"> использованной </w:t>
      </w:r>
      <w:r w:rsidRPr="00756FC3">
        <w:rPr>
          <w:b/>
          <w:bCs/>
          <w:iCs/>
          <w:sz w:val="28"/>
          <w:szCs w:val="28"/>
        </w:rPr>
        <w:t xml:space="preserve"> литературы</w:t>
      </w:r>
    </w:p>
    <w:p w:rsidR="00482FEB" w:rsidRPr="00C93B26" w:rsidRDefault="00482FEB" w:rsidP="00C93B26">
      <w:pPr>
        <w:numPr>
          <w:ilvl w:val="0"/>
          <w:numId w:val="15"/>
        </w:numPr>
        <w:overflowPunct w:val="0"/>
        <w:autoSpaceDE w:val="0"/>
        <w:autoSpaceDN w:val="0"/>
        <w:adjustRightInd w:val="0"/>
        <w:spacing w:line="360" w:lineRule="auto"/>
        <w:rPr>
          <w:sz w:val="28"/>
          <w:szCs w:val="28"/>
        </w:rPr>
      </w:pPr>
      <w:r w:rsidRPr="00C93B26">
        <w:rPr>
          <w:sz w:val="28"/>
          <w:szCs w:val="28"/>
        </w:rPr>
        <w:t>Артамонов И.Д. Иллюзии зрения. М., 1961</w:t>
      </w:r>
    </w:p>
    <w:p w:rsidR="00482FEB" w:rsidRPr="00C93B26" w:rsidRDefault="00482FEB" w:rsidP="00C93B26">
      <w:pPr>
        <w:numPr>
          <w:ilvl w:val="0"/>
          <w:numId w:val="15"/>
        </w:numPr>
        <w:overflowPunct w:val="0"/>
        <w:autoSpaceDE w:val="0"/>
        <w:autoSpaceDN w:val="0"/>
        <w:adjustRightInd w:val="0"/>
        <w:spacing w:line="360" w:lineRule="auto"/>
        <w:rPr>
          <w:sz w:val="28"/>
          <w:szCs w:val="28"/>
        </w:rPr>
      </w:pPr>
      <w:r w:rsidRPr="00C93B26">
        <w:rPr>
          <w:sz w:val="28"/>
          <w:szCs w:val="28"/>
        </w:rPr>
        <w:t>Демидов В. Как мы видим то, что видим. Изд. “Знание”, М.,1987</w:t>
      </w:r>
    </w:p>
    <w:p w:rsidR="00482FEB" w:rsidRPr="00C93B26" w:rsidRDefault="00482FEB" w:rsidP="00C93B26">
      <w:pPr>
        <w:numPr>
          <w:ilvl w:val="0"/>
          <w:numId w:val="15"/>
        </w:numPr>
        <w:overflowPunct w:val="0"/>
        <w:autoSpaceDE w:val="0"/>
        <w:autoSpaceDN w:val="0"/>
        <w:adjustRightInd w:val="0"/>
        <w:spacing w:line="360" w:lineRule="auto"/>
        <w:rPr>
          <w:sz w:val="28"/>
          <w:szCs w:val="28"/>
        </w:rPr>
      </w:pPr>
      <w:r w:rsidRPr="00C93B26">
        <w:rPr>
          <w:sz w:val="28"/>
          <w:szCs w:val="28"/>
        </w:rPr>
        <w:t>Рок И. Введение в зрительное восприятие. Книга первая. М., “Педагогика”,1980</w:t>
      </w:r>
    </w:p>
    <w:p w:rsidR="00482FEB" w:rsidRPr="00C93B26" w:rsidRDefault="00482FEB" w:rsidP="00C93B26">
      <w:pPr>
        <w:numPr>
          <w:ilvl w:val="0"/>
          <w:numId w:val="15"/>
        </w:numPr>
        <w:spacing w:before="100" w:beforeAutospacing="1" w:after="100" w:afterAutospacing="1" w:line="360" w:lineRule="auto"/>
        <w:rPr>
          <w:sz w:val="28"/>
          <w:szCs w:val="28"/>
        </w:rPr>
      </w:pPr>
      <w:r w:rsidRPr="00C93B26">
        <w:rPr>
          <w:sz w:val="28"/>
          <w:szCs w:val="28"/>
        </w:rPr>
        <w:t>М. Миннарт</w:t>
      </w:r>
      <w:proofErr w:type="gramStart"/>
      <w:r w:rsidRPr="00C93B26">
        <w:rPr>
          <w:sz w:val="28"/>
          <w:szCs w:val="28"/>
        </w:rPr>
        <w:t xml:space="preserve"> .</w:t>
      </w:r>
      <w:proofErr w:type="gramEnd"/>
      <w:r w:rsidRPr="00C93B26">
        <w:rPr>
          <w:sz w:val="28"/>
          <w:szCs w:val="28"/>
        </w:rPr>
        <w:t xml:space="preserve"> "Свет и цвет в природе" </w:t>
      </w:r>
    </w:p>
    <w:p w:rsidR="00482FEB" w:rsidRPr="00C93B26" w:rsidRDefault="00482FEB" w:rsidP="00C93B26">
      <w:pPr>
        <w:numPr>
          <w:ilvl w:val="0"/>
          <w:numId w:val="15"/>
        </w:numPr>
        <w:spacing w:before="100" w:beforeAutospacing="1" w:after="100" w:afterAutospacing="1" w:line="360" w:lineRule="auto"/>
        <w:rPr>
          <w:sz w:val="28"/>
          <w:szCs w:val="28"/>
        </w:rPr>
      </w:pPr>
      <w:r w:rsidRPr="00C93B26">
        <w:rPr>
          <w:iCs/>
          <w:sz w:val="28"/>
          <w:szCs w:val="28"/>
        </w:rPr>
        <w:t>С. Толанский.</w:t>
      </w:r>
      <w:r w:rsidRPr="00C93B26">
        <w:rPr>
          <w:i/>
          <w:iCs/>
          <w:sz w:val="28"/>
          <w:szCs w:val="28"/>
        </w:rPr>
        <w:t xml:space="preserve"> </w:t>
      </w:r>
      <w:r w:rsidRPr="00C93B26">
        <w:rPr>
          <w:sz w:val="28"/>
          <w:szCs w:val="28"/>
        </w:rPr>
        <w:t xml:space="preserve"> Оптические иллюзии. — М.: Мир, 1967. — С. 128. </w:t>
      </w:r>
    </w:p>
    <w:p w:rsidR="00482FEB" w:rsidRPr="00C93B26" w:rsidRDefault="00482FEB" w:rsidP="00C93B26">
      <w:pPr>
        <w:numPr>
          <w:ilvl w:val="0"/>
          <w:numId w:val="15"/>
        </w:numPr>
        <w:spacing w:before="100" w:beforeAutospacing="1" w:after="100" w:afterAutospacing="1" w:line="360" w:lineRule="auto"/>
        <w:rPr>
          <w:sz w:val="28"/>
          <w:szCs w:val="28"/>
        </w:rPr>
      </w:pPr>
      <w:r w:rsidRPr="00C93B26">
        <w:rPr>
          <w:iCs/>
          <w:sz w:val="28"/>
          <w:szCs w:val="28"/>
        </w:rPr>
        <w:t>О. Рутерсвард</w:t>
      </w:r>
      <w:r w:rsidRPr="00C93B26">
        <w:rPr>
          <w:i/>
          <w:iCs/>
          <w:sz w:val="28"/>
          <w:szCs w:val="28"/>
        </w:rPr>
        <w:t xml:space="preserve">. </w:t>
      </w:r>
      <w:r w:rsidRPr="00C93B26">
        <w:rPr>
          <w:sz w:val="28"/>
          <w:szCs w:val="28"/>
        </w:rPr>
        <w:t xml:space="preserve"> Невозможные фигуры. — М.: Стройиздат, 1990. </w:t>
      </w:r>
    </w:p>
    <w:p w:rsidR="00B80029" w:rsidRPr="00756FC3" w:rsidRDefault="00B80029" w:rsidP="00C93B26">
      <w:pPr>
        <w:numPr>
          <w:ilvl w:val="0"/>
          <w:numId w:val="15"/>
        </w:numPr>
        <w:spacing w:line="360" w:lineRule="auto"/>
        <w:rPr>
          <w:sz w:val="28"/>
          <w:szCs w:val="28"/>
        </w:rPr>
      </w:pPr>
      <w:hyperlink r:id="rId47" w:history="1">
        <w:r w:rsidRPr="00756FC3">
          <w:rPr>
            <w:rStyle w:val="a8"/>
            <w:color w:val="auto"/>
            <w:sz w:val="28"/>
            <w:szCs w:val="28"/>
            <w:u w:val="none"/>
          </w:rPr>
          <w:t>http://www.log-in.ru/illusions/</w:t>
        </w:r>
      </w:hyperlink>
    </w:p>
    <w:p w:rsidR="00B80029" w:rsidRPr="00756FC3" w:rsidRDefault="00B80029" w:rsidP="00C93B26">
      <w:pPr>
        <w:numPr>
          <w:ilvl w:val="0"/>
          <w:numId w:val="15"/>
        </w:numPr>
        <w:spacing w:line="360" w:lineRule="auto"/>
        <w:rPr>
          <w:sz w:val="28"/>
          <w:szCs w:val="28"/>
        </w:rPr>
      </w:pPr>
      <w:hyperlink r:id="rId48" w:history="1">
        <w:r w:rsidRPr="00756FC3">
          <w:rPr>
            <w:rStyle w:val="a8"/>
            <w:color w:val="auto"/>
            <w:sz w:val="28"/>
            <w:szCs w:val="28"/>
            <w:u w:val="none"/>
          </w:rPr>
          <w:t>http://vadim-andreev.narod.ru/ufo/iluzia.htm</w:t>
        </w:r>
      </w:hyperlink>
    </w:p>
    <w:p w:rsidR="00B80029" w:rsidRPr="00756FC3" w:rsidRDefault="00B80029" w:rsidP="00C93B26">
      <w:pPr>
        <w:numPr>
          <w:ilvl w:val="0"/>
          <w:numId w:val="15"/>
        </w:numPr>
        <w:spacing w:line="360" w:lineRule="auto"/>
        <w:rPr>
          <w:rStyle w:val="b-save-snippet"/>
          <w:sz w:val="28"/>
          <w:szCs w:val="28"/>
        </w:rPr>
      </w:pPr>
      <w:hyperlink r:id="rId49" w:history="1">
        <w:r w:rsidRPr="00756FC3">
          <w:rPr>
            <w:rStyle w:val="a8"/>
            <w:color w:val="auto"/>
            <w:sz w:val="28"/>
            <w:szCs w:val="28"/>
            <w:u w:val="none"/>
          </w:rPr>
          <w:t>http://www.sciam.ru/2004/6/ochevidnoe.shtml</w:t>
        </w:r>
        <w:proofErr w:type="gramStart"/>
        <w:r w:rsidRPr="00756FC3">
          <w:rPr>
            <w:rStyle w:val="a8"/>
            <w:color w:val="auto"/>
            <w:sz w:val="28"/>
            <w:szCs w:val="28"/>
            <w:u w:val="none"/>
          </w:rPr>
          <w:t>/</w:t>
        </w:r>
      </w:hyperlink>
      <w:r w:rsidRPr="00756FC3">
        <w:rPr>
          <w:sz w:val="28"/>
          <w:szCs w:val="28"/>
        </w:rPr>
        <w:t xml:space="preserve"> </w:t>
      </w:r>
      <w:hyperlink r:id="rId50" w:history="1">
        <w:r w:rsidRPr="00756FC3">
          <w:rPr>
            <w:rStyle w:val="a8"/>
            <w:color w:val="auto"/>
            <w:sz w:val="28"/>
            <w:szCs w:val="28"/>
            <w:u w:val="none"/>
          </w:rPr>
          <w:t>В</w:t>
        </w:r>
        <w:proofErr w:type="gramEnd"/>
        <w:r w:rsidRPr="00756FC3">
          <w:rPr>
            <w:rStyle w:val="a8"/>
            <w:color w:val="auto"/>
            <w:sz w:val="28"/>
            <w:szCs w:val="28"/>
            <w:u w:val="none"/>
          </w:rPr>
          <w:t xml:space="preserve"> мире науки июнь 2004 "Очевидное-невероятное"</w:t>
        </w:r>
      </w:hyperlink>
    </w:p>
    <w:p w:rsidR="0019590F" w:rsidRPr="00756FC3" w:rsidRDefault="0019590F" w:rsidP="00C93B26">
      <w:pPr>
        <w:numPr>
          <w:ilvl w:val="0"/>
          <w:numId w:val="15"/>
        </w:numPr>
        <w:spacing w:line="360" w:lineRule="auto"/>
        <w:jc w:val="both"/>
        <w:rPr>
          <w:bCs/>
          <w:iCs/>
          <w:sz w:val="28"/>
          <w:szCs w:val="28"/>
        </w:rPr>
      </w:pPr>
      <w:r w:rsidRPr="00756FC3">
        <w:rPr>
          <w:sz w:val="28"/>
          <w:szCs w:val="28"/>
        </w:rPr>
        <w:t> </w:t>
      </w:r>
      <w:hyperlink r:id="rId51" w:history="1">
        <w:r w:rsidRPr="00756FC3">
          <w:rPr>
            <w:rStyle w:val="a8"/>
            <w:color w:val="auto"/>
            <w:sz w:val="28"/>
            <w:szCs w:val="28"/>
            <w:u w:val="none"/>
          </w:rPr>
          <w:t>http://www.galactic.org.ua/Biblio/vid1.1.htm</w:t>
        </w:r>
      </w:hyperlink>
    </w:p>
    <w:p w:rsidR="0019590F" w:rsidRPr="00756FC3" w:rsidRDefault="0019590F" w:rsidP="00C93B26">
      <w:pPr>
        <w:numPr>
          <w:ilvl w:val="0"/>
          <w:numId w:val="15"/>
        </w:numPr>
        <w:spacing w:line="360" w:lineRule="auto"/>
        <w:rPr>
          <w:sz w:val="28"/>
          <w:szCs w:val="28"/>
        </w:rPr>
      </w:pPr>
      <w:hyperlink r:id="rId52" w:history="1">
        <w:r w:rsidRPr="00756FC3">
          <w:rPr>
            <w:rStyle w:val="a8"/>
            <w:color w:val="auto"/>
            <w:sz w:val="28"/>
            <w:szCs w:val="28"/>
            <w:u w:val="none"/>
          </w:rPr>
          <w:t>http://daliworld.narod.ru/pred_2/p_9.htm</w:t>
        </w:r>
      </w:hyperlink>
    </w:p>
    <w:p w:rsidR="0019590F" w:rsidRPr="00756FC3" w:rsidRDefault="0019590F" w:rsidP="00C93B26">
      <w:pPr>
        <w:numPr>
          <w:ilvl w:val="0"/>
          <w:numId w:val="15"/>
        </w:numPr>
        <w:spacing w:after="150" w:line="360" w:lineRule="auto"/>
        <w:ind w:right="75"/>
        <w:jc w:val="both"/>
        <w:rPr>
          <w:sz w:val="28"/>
          <w:szCs w:val="28"/>
        </w:rPr>
      </w:pPr>
      <w:hyperlink r:id="rId53" w:history="1">
        <w:r w:rsidRPr="00756FC3">
          <w:rPr>
            <w:rStyle w:val="a8"/>
            <w:color w:val="auto"/>
            <w:sz w:val="28"/>
            <w:szCs w:val="28"/>
            <w:u w:val="none"/>
          </w:rPr>
          <w:t>http://www.im-possible.info/russian/articles/principles/principles.html</w:t>
        </w:r>
      </w:hyperlink>
    </w:p>
    <w:p w:rsidR="0019590F" w:rsidRPr="00756FC3" w:rsidRDefault="0019590F" w:rsidP="00C93B26">
      <w:pPr>
        <w:numPr>
          <w:ilvl w:val="0"/>
          <w:numId w:val="15"/>
        </w:numPr>
        <w:spacing w:line="360" w:lineRule="auto"/>
        <w:rPr>
          <w:sz w:val="28"/>
          <w:szCs w:val="28"/>
        </w:rPr>
      </w:pPr>
      <w:hyperlink r:id="rId54" w:history="1">
        <w:r w:rsidRPr="00756FC3">
          <w:rPr>
            <w:rStyle w:val="a8"/>
            <w:color w:val="auto"/>
            <w:sz w:val="28"/>
            <w:szCs w:val="28"/>
            <w:u w:val="none"/>
          </w:rPr>
          <w:t>http://www.novgorod.fio.ru/projects/Project2042/zritelnie_figuri.htm</w:t>
        </w:r>
      </w:hyperlink>
      <w:r w:rsidRPr="00756FC3">
        <w:rPr>
          <w:sz w:val="28"/>
          <w:szCs w:val="28"/>
        </w:rPr>
        <w:t xml:space="preserve">  </w:t>
      </w:r>
    </w:p>
    <w:p w:rsidR="003B711E" w:rsidRPr="00756FC3" w:rsidRDefault="003B711E" w:rsidP="00C93B26">
      <w:pPr>
        <w:numPr>
          <w:ilvl w:val="0"/>
          <w:numId w:val="15"/>
        </w:numPr>
        <w:spacing w:line="360" w:lineRule="auto"/>
        <w:rPr>
          <w:bCs/>
          <w:iCs/>
          <w:sz w:val="28"/>
          <w:szCs w:val="28"/>
        </w:rPr>
      </w:pPr>
      <w:r w:rsidRPr="00756FC3">
        <w:rPr>
          <w:bCs/>
          <w:iCs/>
          <w:sz w:val="28"/>
          <w:szCs w:val="28"/>
        </w:rPr>
        <w:t>Шарыгин</w:t>
      </w:r>
      <w:r w:rsidR="00CC3B5A" w:rsidRPr="00756FC3">
        <w:rPr>
          <w:bCs/>
          <w:iCs/>
          <w:sz w:val="28"/>
          <w:szCs w:val="28"/>
        </w:rPr>
        <w:t>,</w:t>
      </w:r>
      <w:r w:rsidRPr="00756FC3">
        <w:rPr>
          <w:bCs/>
          <w:iCs/>
          <w:sz w:val="28"/>
          <w:szCs w:val="28"/>
        </w:rPr>
        <w:t xml:space="preserve">  И.Ф. Математика: Задачи на смекалку: Учеб</w:t>
      </w:r>
      <w:proofErr w:type="gramStart"/>
      <w:r w:rsidRPr="00756FC3">
        <w:rPr>
          <w:bCs/>
          <w:iCs/>
          <w:sz w:val="28"/>
          <w:szCs w:val="28"/>
        </w:rPr>
        <w:t>.</w:t>
      </w:r>
      <w:proofErr w:type="gramEnd"/>
      <w:r w:rsidRPr="00756FC3">
        <w:rPr>
          <w:bCs/>
          <w:iCs/>
          <w:sz w:val="28"/>
          <w:szCs w:val="28"/>
        </w:rPr>
        <w:t xml:space="preserve"> </w:t>
      </w:r>
      <w:proofErr w:type="gramStart"/>
      <w:r w:rsidRPr="00756FC3">
        <w:rPr>
          <w:bCs/>
          <w:iCs/>
          <w:sz w:val="28"/>
          <w:szCs w:val="28"/>
        </w:rPr>
        <w:t>п</w:t>
      </w:r>
      <w:proofErr w:type="gramEnd"/>
      <w:r w:rsidRPr="00756FC3">
        <w:rPr>
          <w:bCs/>
          <w:iCs/>
          <w:sz w:val="28"/>
          <w:szCs w:val="28"/>
        </w:rPr>
        <w:t>особие для 5 – 6 кл. общеобразоват.</w:t>
      </w:r>
      <w:r w:rsidR="00885F54" w:rsidRPr="00756FC3">
        <w:rPr>
          <w:bCs/>
          <w:iCs/>
          <w:sz w:val="28"/>
          <w:szCs w:val="28"/>
        </w:rPr>
        <w:t xml:space="preserve"> </w:t>
      </w:r>
      <w:r w:rsidRPr="00756FC3">
        <w:rPr>
          <w:bCs/>
          <w:iCs/>
          <w:sz w:val="28"/>
          <w:szCs w:val="28"/>
        </w:rPr>
        <w:t>учреждений / И. Ф. Шарыгин, А. В. Шевкин. – 6-е изд. – М.:</w:t>
      </w:r>
      <w:r w:rsidR="00885F54" w:rsidRPr="00756FC3">
        <w:rPr>
          <w:bCs/>
          <w:iCs/>
          <w:sz w:val="28"/>
          <w:szCs w:val="28"/>
        </w:rPr>
        <w:t xml:space="preserve"> </w:t>
      </w:r>
      <w:r w:rsidRPr="00756FC3">
        <w:rPr>
          <w:bCs/>
          <w:iCs/>
          <w:sz w:val="28"/>
          <w:szCs w:val="28"/>
        </w:rPr>
        <w:t>Пр</w:t>
      </w:r>
      <w:r w:rsidR="00885F54" w:rsidRPr="00756FC3">
        <w:rPr>
          <w:bCs/>
          <w:iCs/>
          <w:sz w:val="28"/>
          <w:szCs w:val="28"/>
        </w:rPr>
        <w:t>о</w:t>
      </w:r>
      <w:r w:rsidRPr="00756FC3">
        <w:rPr>
          <w:bCs/>
          <w:iCs/>
          <w:sz w:val="28"/>
          <w:szCs w:val="28"/>
        </w:rPr>
        <w:t>свещение, 2001. – С.31.</w:t>
      </w:r>
    </w:p>
    <w:p w:rsidR="003B711E" w:rsidRPr="00756FC3" w:rsidRDefault="003B711E" w:rsidP="00C93B26">
      <w:pPr>
        <w:numPr>
          <w:ilvl w:val="0"/>
          <w:numId w:val="15"/>
        </w:numPr>
        <w:spacing w:line="360" w:lineRule="auto"/>
        <w:jc w:val="both"/>
        <w:rPr>
          <w:bCs/>
          <w:iCs/>
          <w:sz w:val="28"/>
          <w:szCs w:val="28"/>
        </w:rPr>
      </w:pPr>
      <w:r w:rsidRPr="00756FC3">
        <w:rPr>
          <w:bCs/>
          <w:iCs/>
          <w:sz w:val="28"/>
          <w:szCs w:val="28"/>
        </w:rPr>
        <w:t>Шеврин</w:t>
      </w:r>
      <w:r w:rsidR="00CC3B5A" w:rsidRPr="00756FC3">
        <w:rPr>
          <w:bCs/>
          <w:iCs/>
          <w:sz w:val="28"/>
          <w:szCs w:val="28"/>
        </w:rPr>
        <w:t>,</w:t>
      </w:r>
      <w:r w:rsidRPr="00756FC3">
        <w:rPr>
          <w:bCs/>
          <w:iCs/>
          <w:sz w:val="28"/>
          <w:szCs w:val="28"/>
        </w:rPr>
        <w:t xml:space="preserve"> Л. Н. Математика: Учебник – собеседник для 5 кл. средней школы / Л. Н. Шеврин, А. Г. Гейн, И. О. Коряков, М. В. Волков. – 2-е изд. – М.:</w:t>
      </w:r>
      <w:r w:rsidR="00885F54" w:rsidRPr="00756FC3">
        <w:rPr>
          <w:bCs/>
          <w:iCs/>
          <w:sz w:val="28"/>
          <w:szCs w:val="28"/>
        </w:rPr>
        <w:t xml:space="preserve"> </w:t>
      </w:r>
      <w:r w:rsidRPr="00756FC3">
        <w:rPr>
          <w:bCs/>
          <w:iCs/>
          <w:sz w:val="28"/>
          <w:szCs w:val="28"/>
        </w:rPr>
        <w:t>Просвещение, 1994. – С.123, 251.</w:t>
      </w:r>
    </w:p>
    <w:p w:rsidR="00482FEB" w:rsidRPr="00756FC3" w:rsidRDefault="00867674" w:rsidP="00756FC3">
      <w:pPr>
        <w:spacing w:line="360" w:lineRule="auto"/>
        <w:jc w:val="center"/>
        <w:rPr>
          <w:b/>
          <w:sz w:val="28"/>
          <w:szCs w:val="28"/>
        </w:rPr>
      </w:pPr>
      <w:r w:rsidRPr="00756FC3">
        <w:rPr>
          <w:rFonts w:ascii="Verdana" w:hAnsi="Verdana"/>
          <w:sz w:val="28"/>
          <w:szCs w:val="28"/>
        </w:rPr>
        <w:t xml:space="preserve">            </w:t>
      </w:r>
      <w:r w:rsidR="00482FEB" w:rsidRPr="00756FC3">
        <w:rPr>
          <w:b/>
          <w:sz w:val="28"/>
          <w:szCs w:val="28"/>
        </w:rPr>
        <w:t>Ссылки на сайты с коллекцией изображений иллюзий</w:t>
      </w:r>
    </w:p>
    <w:p w:rsidR="00482FEB" w:rsidRPr="00756FC3" w:rsidRDefault="00482FEB" w:rsidP="00756FC3">
      <w:pPr>
        <w:spacing w:line="360" w:lineRule="auto"/>
        <w:rPr>
          <w:sz w:val="28"/>
          <w:szCs w:val="28"/>
          <w:lang w:val="en-US"/>
        </w:rPr>
      </w:pPr>
      <w:hyperlink r:id="rId55" w:tooltip="http://www.log-in.ru/" w:history="1">
        <w:r w:rsidRPr="00756FC3">
          <w:rPr>
            <w:rStyle w:val="a8"/>
            <w:sz w:val="28"/>
            <w:szCs w:val="28"/>
            <w:lang w:val="en-US"/>
          </w:rPr>
          <w:t>«</w:t>
        </w:r>
        <w:r w:rsidRPr="00756FC3">
          <w:rPr>
            <w:rStyle w:val="a8"/>
            <w:sz w:val="28"/>
            <w:szCs w:val="28"/>
          </w:rPr>
          <w:t>Мир</w:t>
        </w:r>
        <w:r w:rsidRPr="00756FC3">
          <w:rPr>
            <w:rStyle w:val="a8"/>
            <w:sz w:val="28"/>
            <w:szCs w:val="28"/>
            <w:lang w:val="en-US"/>
          </w:rPr>
          <w:t xml:space="preserve"> </w:t>
        </w:r>
        <w:r w:rsidRPr="00756FC3">
          <w:rPr>
            <w:rStyle w:val="a8"/>
            <w:sz w:val="28"/>
            <w:szCs w:val="28"/>
          </w:rPr>
          <w:t>оптических</w:t>
        </w:r>
        <w:r w:rsidRPr="00756FC3">
          <w:rPr>
            <w:rStyle w:val="a8"/>
            <w:sz w:val="28"/>
            <w:szCs w:val="28"/>
            <w:lang w:val="en-US"/>
          </w:rPr>
          <w:t xml:space="preserve"> </w:t>
        </w:r>
        <w:r w:rsidRPr="00756FC3">
          <w:rPr>
            <w:rStyle w:val="a8"/>
            <w:sz w:val="28"/>
            <w:szCs w:val="28"/>
          </w:rPr>
          <w:t>иллюзий</w:t>
        </w:r>
        <w:r w:rsidRPr="00756FC3">
          <w:rPr>
            <w:rStyle w:val="a8"/>
            <w:sz w:val="28"/>
            <w:szCs w:val="28"/>
            <w:lang w:val="en-US"/>
          </w:rPr>
          <w:t>»</w:t>
        </w:r>
      </w:hyperlink>
      <w:r w:rsidRPr="00756FC3">
        <w:rPr>
          <w:sz w:val="28"/>
          <w:szCs w:val="28"/>
          <w:lang w:val="en-US"/>
        </w:rPr>
        <w:t xml:space="preserve"> </w:t>
      </w:r>
    </w:p>
    <w:p w:rsidR="00482FEB" w:rsidRPr="00756FC3" w:rsidRDefault="00482FEB" w:rsidP="00756FC3">
      <w:pPr>
        <w:spacing w:line="360" w:lineRule="auto"/>
        <w:rPr>
          <w:sz w:val="28"/>
          <w:szCs w:val="28"/>
          <w:lang w:val="en-US"/>
        </w:rPr>
      </w:pPr>
      <w:hyperlink r:id="rId56" w:tooltip="http://www.lookmind.com/" w:history="1">
        <w:proofErr w:type="gramStart"/>
        <w:r w:rsidRPr="00756FC3">
          <w:rPr>
            <w:rStyle w:val="a8"/>
            <w:sz w:val="28"/>
            <w:szCs w:val="28"/>
            <w:lang w:val="en-US"/>
          </w:rPr>
          <w:t>«Optical Illusions World»</w:t>
        </w:r>
      </w:hyperlink>
      <w:r w:rsidRPr="00756FC3">
        <w:rPr>
          <w:sz w:val="28"/>
          <w:szCs w:val="28"/>
          <w:lang w:val="en-US"/>
        </w:rPr>
        <w:t xml:space="preserve"> (</w:t>
      </w:r>
      <w:r w:rsidRPr="00756FC3">
        <w:rPr>
          <w:sz w:val="28"/>
          <w:szCs w:val="28"/>
        </w:rPr>
        <w:t>англ</w:t>
      </w:r>
      <w:r w:rsidRPr="00756FC3">
        <w:rPr>
          <w:sz w:val="28"/>
          <w:szCs w:val="28"/>
          <w:lang w:val="en-US"/>
        </w:rPr>
        <w:t>.)</w:t>
      </w:r>
      <w:proofErr w:type="gramEnd"/>
      <w:r w:rsidRPr="00756FC3">
        <w:rPr>
          <w:sz w:val="28"/>
          <w:szCs w:val="28"/>
          <w:lang w:val="en-US"/>
        </w:rPr>
        <w:t xml:space="preserve">  </w:t>
      </w:r>
    </w:p>
    <w:p w:rsidR="00482FEB" w:rsidRPr="00756FC3" w:rsidRDefault="00482FEB" w:rsidP="00756FC3">
      <w:pPr>
        <w:spacing w:line="360" w:lineRule="auto"/>
        <w:rPr>
          <w:sz w:val="28"/>
          <w:szCs w:val="28"/>
        </w:rPr>
      </w:pPr>
      <w:hyperlink r:id="rId57" w:tooltip="http://www.archimedes-lab.org/index_optical.html" w:history="1">
        <w:r w:rsidRPr="00756FC3">
          <w:rPr>
            <w:rStyle w:val="a8"/>
            <w:sz w:val="28"/>
            <w:szCs w:val="28"/>
          </w:rPr>
          <w:t>Коллекция оптических иллюзий и обманов зрения</w:t>
        </w:r>
      </w:hyperlink>
      <w:r w:rsidRPr="00756FC3">
        <w:rPr>
          <w:sz w:val="28"/>
          <w:szCs w:val="28"/>
        </w:rPr>
        <w:t xml:space="preserve"> (англ.) </w:t>
      </w:r>
    </w:p>
    <w:p w:rsidR="00DC3DC3" w:rsidRPr="00C93B26" w:rsidRDefault="00482FEB" w:rsidP="00C93B26">
      <w:pPr>
        <w:spacing w:line="360" w:lineRule="auto"/>
        <w:rPr>
          <w:sz w:val="28"/>
          <w:szCs w:val="28"/>
        </w:rPr>
      </w:pPr>
      <w:hyperlink r:id="rId58" w:tooltip="http://im-possible.info/russian/art/index.html" w:history="1">
        <w:r w:rsidRPr="00756FC3">
          <w:rPr>
            <w:rStyle w:val="a8"/>
            <w:sz w:val="28"/>
            <w:szCs w:val="28"/>
          </w:rPr>
          <w:t>Невозможные фигуры в изобразительном искусстве.</w:t>
        </w:r>
      </w:hyperlink>
    </w:p>
    <w:p w:rsidR="005E103C" w:rsidRDefault="005E103C" w:rsidP="00756FC3">
      <w:pPr>
        <w:spacing w:before="100" w:beforeAutospacing="1" w:after="100" w:afterAutospacing="1" w:line="360" w:lineRule="auto"/>
        <w:jc w:val="center"/>
        <w:rPr>
          <w:b/>
          <w:sz w:val="28"/>
          <w:szCs w:val="28"/>
        </w:rPr>
      </w:pPr>
    </w:p>
    <w:p w:rsidR="005E103C" w:rsidRDefault="005E103C" w:rsidP="00756FC3">
      <w:pPr>
        <w:spacing w:before="100" w:beforeAutospacing="1" w:after="100" w:afterAutospacing="1" w:line="360" w:lineRule="auto"/>
        <w:jc w:val="center"/>
        <w:rPr>
          <w:b/>
          <w:sz w:val="28"/>
          <w:szCs w:val="28"/>
        </w:rPr>
      </w:pPr>
    </w:p>
    <w:p w:rsidR="0036032A" w:rsidRPr="00756FC3" w:rsidRDefault="005E103C" w:rsidP="00756FC3">
      <w:pPr>
        <w:spacing w:before="100" w:beforeAutospacing="1" w:after="100" w:afterAutospacing="1" w:line="360" w:lineRule="auto"/>
        <w:jc w:val="center"/>
        <w:rPr>
          <w:b/>
          <w:sz w:val="28"/>
          <w:szCs w:val="28"/>
        </w:rPr>
      </w:pPr>
      <w:r>
        <w:rPr>
          <w:b/>
          <w:sz w:val="28"/>
          <w:szCs w:val="28"/>
        </w:rPr>
        <w:lastRenderedPageBreak/>
        <w:t>Приложение 1</w:t>
      </w:r>
    </w:p>
    <w:p w:rsidR="00B872D9" w:rsidRPr="00756FC3" w:rsidRDefault="00B872D9" w:rsidP="00756FC3">
      <w:pPr>
        <w:spacing w:before="100" w:beforeAutospacing="1" w:after="100" w:afterAutospacing="1" w:line="360" w:lineRule="auto"/>
        <w:jc w:val="center"/>
        <w:rPr>
          <w:b/>
          <w:sz w:val="28"/>
          <w:szCs w:val="28"/>
        </w:rPr>
      </w:pPr>
      <w:r w:rsidRPr="00756FC3">
        <w:rPr>
          <w:b/>
          <w:sz w:val="28"/>
          <w:szCs w:val="28"/>
        </w:rPr>
        <w:t>Рекомендации для самостоятельного создания иллюзий.</w:t>
      </w:r>
    </w:p>
    <w:p w:rsidR="00B872D9" w:rsidRPr="00756FC3" w:rsidRDefault="00B872D9" w:rsidP="00756FC3">
      <w:pPr>
        <w:spacing w:before="100" w:beforeAutospacing="1" w:after="100" w:afterAutospacing="1" w:line="360" w:lineRule="auto"/>
        <w:jc w:val="both"/>
        <w:rPr>
          <w:color w:val="000000"/>
          <w:sz w:val="28"/>
          <w:szCs w:val="28"/>
        </w:rPr>
      </w:pPr>
      <w:r w:rsidRPr="00756FC3">
        <w:rPr>
          <w:color w:val="000000"/>
          <w:sz w:val="28"/>
          <w:szCs w:val="28"/>
        </w:rPr>
        <w:t>1. Светлые предметы на темном фоне кажутся более увеличенными против своих настоящих размеров и как бы захватывают часть темного фона. За счет яркости цветов белый квадрат кажется, большим относительно черного квадрата на белом фоне.</w:t>
      </w:r>
    </w:p>
    <w:p w:rsidR="00B872D9" w:rsidRPr="00756FC3" w:rsidRDefault="00B872D9" w:rsidP="00756FC3">
      <w:pPr>
        <w:spacing w:before="100" w:beforeAutospacing="1" w:after="100" w:afterAutospacing="1" w:line="360" w:lineRule="auto"/>
        <w:jc w:val="both"/>
        <w:rPr>
          <w:bCs/>
          <w:iCs/>
          <w:sz w:val="28"/>
          <w:szCs w:val="28"/>
        </w:rPr>
      </w:pPr>
      <w:r w:rsidRPr="00756FC3">
        <w:rPr>
          <w:color w:val="000000"/>
          <w:sz w:val="28"/>
          <w:szCs w:val="28"/>
        </w:rPr>
        <w:t xml:space="preserve">2. Сравнивая две фигуры, из которых одна действительна меньше другой, мы ошибочно воспринимаем все части меньшей фигуры меньшими, а все </w:t>
      </w:r>
      <w:r w:rsidRPr="00756FC3">
        <w:rPr>
          <w:bCs/>
          <w:iCs/>
          <w:sz w:val="28"/>
          <w:szCs w:val="28"/>
        </w:rPr>
        <w:t>части большой - большими (“целое больше - больше и его части”).</w:t>
      </w:r>
    </w:p>
    <w:p w:rsidR="00B872D9" w:rsidRPr="00756FC3" w:rsidRDefault="00B872D9" w:rsidP="00756FC3">
      <w:pPr>
        <w:spacing w:before="100" w:beforeAutospacing="1" w:after="100" w:afterAutospacing="1" w:line="360" w:lineRule="auto"/>
        <w:jc w:val="both"/>
        <w:rPr>
          <w:sz w:val="28"/>
          <w:szCs w:val="28"/>
        </w:rPr>
      </w:pPr>
      <w:r w:rsidRPr="00756FC3">
        <w:rPr>
          <w:bCs/>
          <w:iCs/>
          <w:sz w:val="28"/>
          <w:szCs w:val="28"/>
        </w:rPr>
        <w:t xml:space="preserve">3. </w:t>
      </w:r>
      <w:r w:rsidRPr="00756FC3">
        <w:rPr>
          <w:sz w:val="28"/>
          <w:szCs w:val="28"/>
        </w:rPr>
        <w:t>Белые предметы на темном фоне зрительно «раздвигают» пространство, расширяя и удлиняя его. Клетчатые, полосатые, заполненные рисунком участки кажутся больше, чем одинаковые с ними по размеру однотонные.</w:t>
      </w:r>
    </w:p>
    <w:p w:rsidR="00C0280A" w:rsidRPr="00756FC3" w:rsidRDefault="005161E6" w:rsidP="00756FC3">
      <w:pPr>
        <w:spacing w:before="100" w:beforeAutospacing="1" w:after="100" w:afterAutospacing="1" w:line="360" w:lineRule="auto"/>
        <w:jc w:val="both"/>
        <w:rPr>
          <w:sz w:val="28"/>
          <w:szCs w:val="28"/>
        </w:rPr>
      </w:pPr>
      <w:r w:rsidRPr="00756FC3">
        <w:rPr>
          <w:sz w:val="28"/>
          <w:szCs w:val="28"/>
        </w:rPr>
        <w:t xml:space="preserve">                                  </w:t>
      </w:r>
    </w:p>
    <w:sectPr w:rsidR="00C0280A" w:rsidRPr="00756FC3" w:rsidSect="00756FC3">
      <w:headerReference w:type="even" r:id="rId59"/>
      <w:headerReference w:type="default" r:id="rId60"/>
      <w:pgSz w:w="11906" w:h="16838" w:code="9"/>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BB" w:rsidRDefault="00F316BB">
      <w:r>
        <w:separator/>
      </w:r>
    </w:p>
  </w:endnote>
  <w:endnote w:type="continuationSeparator" w:id="1">
    <w:p w:rsidR="00F316BB" w:rsidRDefault="00F31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BB" w:rsidRDefault="00F316BB">
      <w:r>
        <w:separator/>
      </w:r>
    </w:p>
  </w:footnote>
  <w:footnote w:type="continuationSeparator" w:id="1">
    <w:p w:rsidR="00F316BB" w:rsidRDefault="00F31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D5" w:rsidRDefault="00FB1DD5" w:rsidP="00F07E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1DD5" w:rsidRDefault="00FB1DD5" w:rsidP="0022384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D5" w:rsidRDefault="00FB1DD5" w:rsidP="00F07E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78D5">
      <w:rPr>
        <w:rStyle w:val="a6"/>
        <w:noProof/>
      </w:rPr>
      <w:t>2</w:t>
    </w:r>
    <w:r>
      <w:rPr>
        <w:rStyle w:val="a6"/>
      </w:rPr>
      <w:fldChar w:fldCharType="end"/>
    </w:r>
  </w:p>
  <w:p w:rsidR="00FB1DD5" w:rsidRDefault="00FB1DD5" w:rsidP="0022384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3F1"/>
    <w:multiLevelType w:val="hybridMultilevel"/>
    <w:tmpl w:val="8DDE2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9275F"/>
    <w:multiLevelType w:val="hybridMultilevel"/>
    <w:tmpl w:val="444EF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A673A8"/>
    <w:multiLevelType w:val="multilevel"/>
    <w:tmpl w:val="834E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361BA"/>
    <w:multiLevelType w:val="hybridMultilevel"/>
    <w:tmpl w:val="EEC243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40C0E2E"/>
    <w:multiLevelType w:val="hybridMultilevel"/>
    <w:tmpl w:val="5FBAF1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85BB2"/>
    <w:multiLevelType w:val="hybridMultilevel"/>
    <w:tmpl w:val="14D81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5D55DC"/>
    <w:multiLevelType w:val="hybridMultilevel"/>
    <w:tmpl w:val="D1AA1F0E"/>
    <w:lvl w:ilvl="0" w:tplc="B1EE889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AC7BA8"/>
    <w:multiLevelType w:val="hybridMultilevel"/>
    <w:tmpl w:val="087E2EDC"/>
    <w:lvl w:ilvl="0" w:tplc="A2563294">
      <w:start w:val="1"/>
      <w:numFmt w:val="decimal"/>
      <w:lvlText w:val="%1."/>
      <w:lvlJc w:val="left"/>
      <w:pPr>
        <w:tabs>
          <w:tab w:val="num" w:pos="360"/>
        </w:tabs>
        <w:ind w:left="360" w:hanging="360"/>
      </w:pPr>
      <w:rPr>
        <w:rFonts w:hint="default"/>
        <w:b/>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05C471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41D5FD5"/>
    <w:multiLevelType w:val="hybridMultilevel"/>
    <w:tmpl w:val="B71C4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59492F"/>
    <w:multiLevelType w:val="hybridMultilevel"/>
    <w:tmpl w:val="93CC6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105DE8"/>
    <w:multiLevelType w:val="hybridMultilevel"/>
    <w:tmpl w:val="B590FD94"/>
    <w:lvl w:ilvl="0" w:tplc="B1EE889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3253F6"/>
    <w:multiLevelType w:val="hybridMultilevel"/>
    <w:tmpl w:val="7AEC4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B66D51"/>
    <w:multiLevelType w:val="hybridMultilevel"/>
    <w:tmpl w:val="B6F2E4AA"/>
    <w:lvl w:ilvl="0" w:tplc="84D41AF0">
      <w:start w:val="3"/>
      <w:numFmt w:val="decimal"/>
      <w:lvlText w:val="%1."/>
      <w:lvlJc w:val="left"/>
      <w:pPr>
        <w:tabs>
          <w:tab w:val="num" w:pos="720"/>
        </w:tabs>
        <w:ind w:left="720" w:hanging="360"/>
      </w:pPr>
      <w:rPr>
        <w:rFonts w:hint="default"/>
      </w:rPr>
    </w:lvl>
    <w:lvl w:ilvl="1" w:tplc="056686C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5A4E8C"/>
    <w:multiLevelType w:val="hybridMultilevel"/>
    <w:tmpl w:val="4D0078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8"/>
  </w:num>
  <w:num w:numId="4">
    <w:abstractNumId w:val="12"/>
  </w:num>
  <w:num w:numId="5">
    <w:abstractNumId w:val="2"/>
  </w:num>
  <w:num w:numId="6">
    <w:abstractNumId w:val="6"/>
  </w:num>
  <w:num w:numId="7">
    <w:abstractNumId w:val="11"/>
  </w:num>
  <w:num w:numId="8">
    <w:abstractNumId w:val="10"/>
  </w:num>
  <w:num w:numId="9">
    <w:abstractNumId w:val="9"/>
  </w:num>
  <w:num w:numId="10">
    <w:abstractNumId w:val="3"/>
  </w:num>
  <w:num w:numId="11">
    <w:abstractNumId w:val="0"/>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684E"/>
    <w:rsid w:val="000319C8"/>
    <w:rsid w:val="00033057"/>
    <w:rsid w:val="0003324A"/>
    <w:rsid w:val="00034DC2"/>
    <w:rsid w:val="000449FA"/>
    <w:rsid w:val="000452AE"/>
    <w:rsid w:val="00046D20"/>
    <w:rsid w:val="00076AAF"/>
    <w:rsid w:val="00076D0A"/>
    <w:rsid w:val="00080AED"/>
    <w:rsid w:val="0008463B"/>
    <w:rsid w:val="00090732"/>
    <w:rsid w:val="000C1E6C"/>
    <w:rsid w:val="000D098B"/>
    <w:rsid w:val="000D78D5"/>
    <w:rsid w:val="000D7F19"/>
    <w:rsid w:val="000E442D"/>
    <w:rsid w:val="000E4D96"/>
    <w:rsid w:val="000F317A"/>
    <w:rsid w:val="000F390C"/>
    <w:rsid w:val="000F39DC"/>
    <w:rsid w:val="000F4C2A"/>
    <w:rsid w:val="000F5BF2"/>
    <w:rsid w:val="000F684E"/>
    <w:rsid w:val="0010269E"/>
    <w:rsid w:val="0010296A"/>
    <w:rsid w:val="001131A3"/>
    <w:rsid w:val="00117919"/>
    <w:rsid w:val="001205B1"/>
    <w:rsid w:val="001270AF"/>
    <w:rsid w:val="001304CB"/>
    <w:rsid w:val="00135E26"/>
    <w:rsid w:val="00137BF3"/>
    <w:rsid w:val="0014030D"/>
    <w:rsid w:val="00141DB8"/>
    <w:rsid w:val="0014599B"/>
    <w:rsid w:val="00155366"/>
    <w:rsid w:val="00162D06"/>
    <w:rsid w:val="00164B65"/>
    <w:rsid w:val="0017174B"/>
    <w:rsid w:val="00184F7B"/>
    <w:rsid w:val="0019590F"/>
    <w:rsid w:val="00196F7B"/>
    <w:rsid w:val="00197B3A"/>
    <w:rsid w:val="001A0893"/>
    <w:rsid w:val="001A42AE"/>
    <w:rsid w:val="001A5980"/>
    <w:rsid w:val="001B2600"/>
    <w:rsid w:val="001D2666"/>
    <w:rsid w:val="001D2E9E"/>
    <w:rsid w:val="002152EC"/>
    <w:rsid w:val="0021618A"/>
    <w:rsid w:val="00221857"/>
    <w:rsid w:val="00221CC1"/>
    <w:rsid w:val="00223844"/>
    <w:rsid w:val="00227950"/>
    <w:rsid w:val="002335D5"/>
    <w:rsid w:val="00255C2F"/>
    <w:rsid w:val="00256F4C"/>
    <w:rsid w:val="00262788"/>
    <w:rsid w:val="002628C8"/>
    <w:rsid w:val="002A25A2"/>
    <w:rsid w:val="002A4071"/>
    <w:rsid w:val="002C52E0"/>
    <w:rsid w:val="002C6C7F"/>
    <w:rsid w:val="002C713B"/>
    <w:rsid w:val="002C7AFF"/>
    <w:rsid w:val="002D192A"/>
    <w:rsid w:val="002D32C3"/>
    <w:rsid w:val="002D34D1"/>
    <w:rsid w:val="002D4683"/>
    <w:rsid w:val="002D612A"/>
    <w:rsid w:val="002F07C5"/>
    <w:rsid w:val="003017F0"/>
    <w:rsid w:val="0030428A"/>
    <w:rsid w:val="00304E4D"/>
    <w:rsid w:val="00311740"/>
    <w:rsid w:val="0031578E"/>
    <w:rsid w:val="003211EF"/>
    <w:rsid w:val="00326292"/>
    <w:rsid w:val="0032710E"/>
    <w:rsid w:val="003340F4"/>
    <w:rsid w:val="00334C78"/>
    <w:rsid w:val="00337632"/>
    <w:rsid w:val="00337665"/>
    <w:rsid w:val="0035099E"/>
    <w:rsid w:val="0036032A"/>
    <w:rsid w:val="00361938"/>
    <w:rsid w:val="0036294E"/>
    <w:rsid w:val="003639CA"/>
    <w:rsid w:val="00365595"/>
    <w:rsid w:val="00370BCF"/>
    <w:rsid w:val="003827CE"/>
    <w:rsid w:val="00386220"/>
    <w:rsid w:val="003941A3"/>
    <w:rsid w:val="00394B40"/>
    <w:rsid w:val="00395BBE"/>
    <w:rsid w:val="003A5D85"/>
    <w:rsid w:val="003A73DE"/>
    <w:rsid w:val="003B2020"/>
    <w:rsid w:val="003B711E"/>
    <w:rsid w:val="003B78BF"/>
    <w:rsid w:val="003C421E"/>
    <w:rsid w:val="003D70E7"/>
    <w:rsid w:val="004024FD"/>
    <w:rsid w:val="00404649"/>
    <w:rsid w:val="00405E20"/>
    <w:rsid w:val="004126BA"/>
    <w:rsid w:val="00422331"/>
    <w:rsid w:val="00422D17"/>
    <w:rsid w:val="00431D9E"/>
    <w:rsid w:val="004326B1"/>
    <w:rsid w:val="00444D82"/>
    <w:rsid w:val="00445969"/>
    <w:rsid w:val="00450F24"/>
    <w:rsid w:val="00455942"/>
    <w:rsid w:val="00456FF0"/>
    <w:rsid w:val="00464C5E"/>
    <w:rsid w:val="004658E8"/>
    <w:rsid w:val="00467C5D"/>
    <w:rsid w:val="00470CA1"/>
    <w:rsid w:val="00475D58"/>
    <w:rsid w:val="00482FEB"/>
    <w:rsid w:val="00492AC9"/>
    <w:rsid w:val="00496DD6"/>
    <w:rsid w:val="004B01A0"/>
    <w:rsid w:val="004B01FB"/>
    <w:rsid w:val="004D7310"/>
    <w:rsid w:val="004D78B1"/>
    <w:rsid w:val="004E6682"/>
    <w:rsid w:val="004F407E"/>
    <w:rsid w:val="0050665A"/>
    <w:rsid w:val="00506E3A"/>
    <w:rsid w:val="005127D8"/>
    <w:rsid w:val="005161E6"/>
    <w:rsid w:val="00524405"/>
    <w:rsid w:val="0052567E"/>
    <w:rsid w:val="0052660E"/>
    <w:rsid w:val="005348B7"/>
    <w:rsid w:val="0053604E"/>
    <w:rsid w:val="00551C93"/>
    <w:rsid w:val="00553E5F"/>
    <w:rsid w:val="00554537"/>
    <w:rsid w:val="005755A9"/>
    <w:rsid w:val="00575D29"/>
    <w:rsid w:val="00591691"/>
    <w:rsid w:val="005A0977"/>
    <w:rsid w:val="005A4AE6"/>
    <w:rsid w:val="005A66C9"/>
    <w:rsid w:val="005A7B02"/>
    <w:rsid w:val="005B5C19"/>
    <w:rsid w:val="005C2845"/>
    <w:rsid w:val="005C7C02"/>
    <w:rsid w:val="005D0028"/>
    <w:rsid w:val="005D0DD1"/>
    <w:rsid w:val="005E103C"/>
    <w:rsid w:val="005F0887"/>
    <w:rsid w:val="00611031"/>
    <w:rsid w:val="00616BF5"/>
    <w:rsid w:val="00650E2B"/>
    <w:rsid w:val="006656BC"/>
    <w:rsid w:val="0066794B"/>
    <w:rsid w:val="00671325"/>
    <w:rsid w:val="00672EC9"/>
    <w:rsid w:val="00673F76"/>
    <w:rsid w:val="00675DEB"/>
    <w:rsid w:val="0067789C"/>
    <w:rsid w:val="006804DA"/>
    <w:rsid w:val="006825A4"/>
    <w:rsid w:val="00683DCD"/>
    <w:rsid w:val="00683EBF"/>
    <w:rsid w:val="006943F1"/>
    <w:rsid w:val="006A1B3B"/>
    <w:rsid w:val="006A4278"/>
    <w:rsid w:val="006A68C7"/>
    <w:rsid w:val="006B47A0"/>
    <w:rsid w:val="006B5DFD"/>
    <w:rsid w:val="006C51F2"/>
    <w:rsid w:val="006D0B0B"/>
    <w:rsid w:val="006D2661"/>
    <w:rsid w:val="006D64A7"/>
    <w:rsid w:val="006E7CF8"/>
    <w:rsid w:val="006F3479"/>
    <w:rsid w:val="006F6A12"/>
    <w:rsid w:val="00701CCB"/>
    <w:rsid w:val="007032D3"/>
    <w:rsid w:val="00714323"/>
    <w:rsid w:val="00725464"/>
    <w:rsid w:val="0073345F"/>
    <w:rsid w:val="00734341"/>
    <w:rsid w:val="007370F1"/>
    <w:rsid w:val="0074258B"/>
    <w:rsid w:val="00745CA1"/>
    <w:rsid w:val="0075210B"/>
    <w:rsid w:val="00756FC3"/>
    <w:rsid w:val="007601C8"/>
    <w:rsid w:val="00761569"/>
    <w:rsid w:val="00765BFE"/>
    <w:rsid w:val="007714BF"/>
    <w:rsid w:val="00785A51"/>
    <w:rsid w:val="007959A2"/>
    <w:rsid w:val="007A21B1"/>
    <w:rsid w:val="007A3BAA"/>
    <w:rsid w:val="007B52DD"/>
    <w:rsid w:val="007C1827"/>
    <w:rsid w:val="007D4138"/>
    <w:rsid w:val="007E3073"/>
    <w:rsid w:val="007F69E4"/>
    <w:rsid w:val="0080045B"/>
    <w:rsid w:val="0081302B"/>
    <w:rsid w:val="00833B1B"/>
    <w:rsid w:val="00841731"/>
    <w:rsid w:val="00842639"/>
    <w:rsid w:val="0084488E"/>
    <w:rsid w:val="00844E7F"/>
    <w:rsid w:val="00846ADD"/>
    <w:rsid w:val="00851D87"/>
    <w:rsid w:val="008569F9"/>
    <w:rsid w:val="00860D93"/>
    <w:rsid w:val="0086258A"/>
    <w:rsid w:val="0086446E"/>
    <w:rsid w:val="00867674"/>
    <w:rsid w:val="00880D6C"/>
    <w:rsid w:val="00882AF4"/>
    <w:rsid w:val="008853E1"/>
    <w:rsid w:val="00885F54"/>
    <w:rsid w:val="0088760E"/>
    <w:rsid w:val="008B27AF"/>
    <w:rsid w:val="008B3A1F"/>
    <w:rsid w:val="008D0B42"/>
    <w:rsid w:val="008D28EC"/>
    <w:rsid w:val="008D477D"/>
    <w:rsid w:val="008E3203"/>
    <w:rsid w:val="008F5895"/>
    <w:rsid w:val="00912AE9"/>
    <w:rsid w:val="00914740"/>
    <w:rsid w:val="009231DA"/>
    <w:rsid w:val="009250D9"/>
    <w:rsid w:val="0093268E"/>
    <w:rsid w:val="0093461A"/>
    <w:rsid w:val="00954280"/>
    <w:rsid w:val="00955482"/>
    <w:rsid w:val="00971C8F"/>
    <w:rsid w:val="00973B75"/>
    <w:rsid w:val="00974FDD"/>
    <w:rsid w:val="00975FD6"/>
    <w:rsid w:val="00977A66"/>
    <w:rsid w:val="00981F52"/>
    <w:rsid w:val="009832E6"/>
    <w:rsid w:val="00987578"/>
    <w:rsid w:val="0099671E"/>
    <w:rsid w:val="009A0A78"/>
    <w:rsid w:val="009A2B84"/>
    <w:rsid w:val="009A2DF6"/>
    <w:rsid w:val="009B7924"/>
    <w:rsid w:val="009C54FB"/>
    <w:rsid w:val="009D59AD"/>
    <w:rsid w:val="009F5AC5"/>
    <w:rsid w:val="00A05F5D"/>
    <w:rsid w:val="00A06574"/>
    <w:rsid w:val="00A12147"/>
    <w:rsid w:val="00A1753E"/>
    <w:rsid w:val="00A32A6F"/>
    <w:rsid w:val="00A5609B"/>
    <w:rsid w:val="00A6109F"/>
    <w:rsid w:val="00A61CC1"/>
    <w:rsid w:val="00A635A8"/>
    <w:rsid w:val="00A67200"/>
    <w:rsid w:val="00A67506"/>
    <w:rsid w:val="00A8690A"/>
    <w:rsid w:val="00A9072E"/>
    <w:rsid w:val="00A90C78"/>
    <w:rsid w:val="00A916FF"/>
    <w:rsid w:val="00AA1136"/>
    <w:rsid w:val="00AA1CCD"/>
    <w:rsid w:val="00AA58F9"/>
    <w:rsid w:val="00AA683B"/>
    <w:rsid w:val="00AA6F88"/>
    <w:rsid w:val="00AB22CC"/>
    <w:rsid w:val="00AB6042"/>
    <w:rsid w:val="00AB623C"/>
    <w:rsid w:val="00AB7D88"/>
    <w:rsid w:val="00AC4D5D"/>
    <w:rsid w:val="00AC62D9"/>
    <w:rsid w:val="00AD21C2"/>
    <w:rsid w:val="00AD4487"/>
    <w:rsid w:val="00AD4EF4"/>
    <w:rsid w:val="00AD75C8"/>
    <w:rsid w:val="00AE7BB6"/>
    <w:rsid w:val="00AF155F"/>
    <w:rsid w:val="00AF68EB"/>
    <w:rsid w:val="00AF6C74"/>
    <w:rsid w:val="00B00DC7"/>
    <w:rsid w:val="00B2013B"/>
    <w:rsid w:val="00B21CE9"/>
    <w:rsid w:val="00B22E63"/>
    <w:rsid w:val="00B24147"/>
    <w:rsid w:val="00B268E5"/>
    <w:rsid w:val="00B26A45"/>
    <w:rsid w:val="00B302C5"/>
    <w:rsid w:val="00B33CC7"/>
    <w:rsid w:val="00B43416"/>
    <w:rsid w:val="00B4602F"/>
    <w:rsid w:val="00B53919"/>
    <w:rsid w:val="00B652B3"/>
    <w:rsid w:val="00B66F9C"/>
    <w:rsid w:val="00B7286A"/>
    <w:rsid w:val="00B80029"/>
    <w:rsid w:val="00B81ADD"/>
    <w:rsid w:val="00B83558"/>
    <w:rsid w:val="00B8518F"/>
    <w:rsid w:val="00B872D9"/>
    <w:rsid w:val="00B93E0F"/>
    <w:rsid w:val="00B93F88"/>
    <w:rsid w:val="00BB0759"/>
    <w:rsid w:val="00BB128D"/>
    <w:rsid w:val="00BD2EE9"/>
    <w:rsid w:val="00BD3D20"/>
    <w:rsid w:val="00BE2B1C"/>
    <w:rsid w:val="00BE671F"/>
    <w:rsid w:val="00BF479B"/>
    <w:rsid w:val="00BF7ECD"/>
    <w:rsid w:val="00C010F0"/>
    <w:rsid w:val="00C0280A"/>
    <w:rsid w:val="00C0659B"/>
    <w:rsid w:val="00C11A21"/>
    <w:rsid w:val="00C2009B"/>
    <w:rsid w:val="00C24750"/>
    <w:rsid w:val="00C255CB"/>
    <w:rsid w:val="00C30EC6"/>
    <w:rsid w:val="00C36D0C"/>
    <w:rsid w:val="00C4235A"/>
    <w:rsid w:val="00C43488"/>
    <w:rsid w:val="00C45772"/>
    <w:rsid w:val="00C46AD8"/>
    <w:rsid w:val="00C50174"/>
    <w:rsid w:val="00C51073"/>
    <w:rsid w:val="00C52B32"/>
    <w:rsid w:val="00C57763"/>
    <w:rsid w:val="00C62CCE"/>
    <w:rsid w:val="00C67E81"/>
    <w:rsid w:val="00C80320"/>
    <w:rsid w:val="00C85AE0"/>
    <w:rsid w:val="00C85BC9"/>
    <w:rsid w:val="00C86B81"/>
    <w:rsid w:val="00C9017E"/>
    <w:rsid w:val="00C93B26"/>
    <w:rsid w:val="00C96992"/>
    <w:rsid w:val="00CA06FD"/>
    <w:rsid w:val="00CA568E"/>
    <w:rsid w:val="00CC1EFF"/>
    <w:rsid w:val="00CC3B5A"/>
    <w:rsid w:val="00CE141C"/>
    <w:rsid w:val="00CF49C1"/>
    <w:rsid w:val="00D1378D"/>
    <w:rsid w:val="00D205BB"/>
    <w:rsid w:val="00D214DB"/>
    <w:rsid w:val="00D219AC"/>
    <w:rsid w:val="00D21A3A"/>
    <w:rsid w:val="00D250BC"/>
    <w:rsid w:val="00D30614"/>
    <w:rsid w:val="00D326F7"/>
    <w:rsid w:val="00D3563B"/>
    <w:rsid w:val="00D471C9"/>
    <w:rsid w:val="00D55423"/>
    <w:rsid w:val="00D610F9"/>
    <w:rsid w:val="00D64494"/>
    <w:rsid w:val="00D66DAA"/>
    <w:rsid w:val="00D720C5"/>
    <w:rsid w:val="00D72B2B"/>
    <w:rsid w:val="00D7470A"/>
    <w:rsid w:val="00D84E1B"/>
    <w:rsid w:val="00D91748"/>
    <w:rsid w:val="00DA0116"/>
    <w:rsid w:val="00DB0054"/>
    <w:rsid w:val="00DB0C0E"/>
    <w:rsid w:val="00DB720C"/>
    <w:rsid w:val="00DC1351"/>
    <w:rsid w:val="00DC3DC3"/>
    <w:rsid w:val="00DD5F7F"/>
    <w:rsid w:val="00DD6129"/>
    <w:rsid w:val="00DE25F4"/>
    <w:rsid w:val="00DE5658"/>
    <w:rsid w:val="00DE7596"/>
    <w:rsid w:val="00DF7632"/>
    <w:rsid w:val="00E0225B"/>
    <w:rsid w:val="00E051CE"/>
    <w:rsid w:val="00E05A9A"/>
    <w:rsid w:val="00E10576"/>
    <w:rsid w:val="00E1237C"/>
    <w:rsid w:val="00E26BB2"/>
    <w:rsid w:val="00E2751D"/>
    <w:rsid w:val="00E31967"/>
    <w:rsid w:val="00E43C7B"/>
    <w:rsid w:val="00E442C7"/>
    <w:rsid w:val="00E55BEC"/>
    <w:rsid w:val="00E65E09"/>
    <w:rsid w:val="00E66B5E"/>
    <w:rsid w:val="00E702CD"/>
    <w:rsid w:val="00E70836"/>
    <w:rsid w:val="00E75D66"/>
    <w:rsid w:val="00E81E6D"/>
    <w:rsid w:val="00E829CA"/>
    <w:rsid w:val="00E930B0"/>
    <w:rsid w:val="00E93484"/>
    <w:rsid w:val="00EA6121"/>
    <w:rsid w:val="00EB2009"/>
    <w:rsid w:val="00EB58D0"/>
    <w:rsid w:val="00EC566E"/>
    <w:rsid w:val="00ED29FB"/>
    <w:rsid w:val="00ED5F0B"/>
    <w:rsid w:val="00EE69D3"/>
    <w:rsid w:val="00EE7C4B"/>
    <w:rsid w:val="00F01981"/>
    <w:rsid w:val="00F01C08"/>
    <w:rsid w:val="00F07E6D"/>
    <w:rsid w:val="00F27180"/>
    <w:rsid w:val="00F2795E"/>
    <w:rsid w:val="00F316BB"/>
    <w:rsid w:val="00F32566"/>
    <w:rsid w:val="00F508C9"/>
    <w:rsid w:val="00F707A1"/>
    <w:rsid w:val="00F83B2C"/>
    <w:rsid w:val="00FA3C95"/>
    <w:rsid w:val="00FA4CE0"/>
    <w:rsid w:val="00FA628D"/>
    <w:rsid w:val="00FB1DD5"/>
    <w:rsid w:val="00FB25F2"/>
    <w:rsid w:val="00FC0B15"/>
    <w:rsid w:val="00FC2E47"/>
    <w:rsid w:val="00FD0407"/>
    <w:rsid w:val="00FD4E33"/>
    <w:rsid w:val="00FD6770"/>
    <w:rsid w:val="00FE1140"/>
    <w:rsid w:val="00FE7B47"/>
    <w:rsid w:val="00FF31C0"/>
    <w:rsid w:val="00FF4054"/>
    <w:rsid w:val="00FF4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C2009B"/>
    <w:pPr>
      <w:spacing w:line="360" w:lineRule="auto"/>
    </w:pPr>
    <w:rPr>
      <w:sz w:val="28"/>
      <w:szCs w:val="32"/>
    </w:rPr>
  </w:style>
  <w:style w:type="paragraph" w:styleId="2">
    <w:name w:val="Body Text 2"/>
    <w:basedOn w:val="a"/>
    <w:rsid w:val="0030428A"/>
    <w:pPr>
      <w:widowControl w:val="0"/>
      <w:autoSpaceDE w:val="0"/>
      <w:autoSpaceDN w:val="0"/>
      <w:adjustRightInd w:val="0"/>
      <w:spacing w:before="160" w:line="300" w:lineRule="auto"/>
      <w:jc w:val="both"/>
    </w:pPr>
    <w:rPr>
      <w:szCs w:val="44"/>
    </w:rPr>
  </w:style>
  <w:style w:type="paragraph" w:styleId="a3">
    <w:name w:val="Body Text"/>
    <w:basedOn w:val="a"/>
    <w:rsid w:val="000449FA"/>
    <w:pPr>
      <w:spacing w:after="120"/>
    </w:pPr>
  </w:style>
  <w:style w:type="paragraph" w:styleId="a4">
    <w:name w:val="Normal (Web)"/>
    <w:basedOn w:val="a"/>
    <w:rsid w:val="00BB128D"/>
    <w:pPr>
      <w:spacing w:before="100" w:beforeAutospacing="1" w:after="100" w:afterAutospacing="1"/>
    </w:pPr>
  </w:style>
  <w:style w:type="paragraph" w:styleId="a5">
    <w:name w:val="header"/>
    <w:basedOn w:val="a"/>
    <w:rsid w:val="00223844"/>
    <w:pPr>
      <w:tabs>
        <w:tab w:val="center" w:pos="4677"/>
        <w:tab w:val="right" w:pos="9355"/>
      </w:tabs>
    </w:pPr>
  </w:style>
  <w:style w:type="character" w:styleId="a6">
    <w:name w:val="page number"/>
    <w:basedOn w:val="a0"/>
    <w:rsid w:val="00223844"/>
  </w:style>
  <w:style w:type="character" w:styleId="a7">
    <w:name w:val="Emphasis"/>
    <w:qFormat/>
    <w:rsid w:val="00E930B0"/>
    <w:rPr>
      <w:i/>
      <w:iCs/>
    </w:rPr>
  </w:style>
  <w:style w:type="character" w:styleId="a8">
    <w:name w:val="Hyperlink"/>
    <w:rsid w:val="00B80029"/>
    <w:rPr>
      <w:color w:val="0000FF"/>
      <w:u w:val="single"/>
    </w:rPr>
  </w:style>
  <w:style w:type="character" w:customStyle="1" w:styleId="b-save-snippet">
    <w:name w:val="b-save-snippet"/>
    <w:basedOn w:val="a0"/>
    <w:rsid w:val="00B80029"/>
  </w:style>
  <w:style w:type="table" w:styleId="20">
    <w:name w:val="Table Colorful 2"/>
    <w:basedOn w:val="a1"/>
    <w:rsid w:val="003827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a9">
    <w:name w:val="Table Contemporary"/>
    <w:basedOn w:val="a1"/>
    <w:rsid w:val="002D46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a">
    <w:name w:val="Table Grid"/>
    <w:basedOn w:val="a1"/>
    <w:rsid w:val="002D4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
    <w:name w:val="Table List 8"/>
    <w:basedOn w:val="a1"/>
    <w:rsid w:val="00DD5F7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b">
    <w:name w:val="Balloon Text"/>
    <w:basedOn w:val="a"/>
    <w:link w:val="ac"/>
    <w:uiPriority w:val="99"/>
    <w:semiHidden/>
    <w:unhideWhenUsed/>
    <w:rsid w:val="0003324A"/>
    <w:rPr>
      <w:rFonts w:ascii="Tahoma" w:hAnsi="Tahoma" w:cs="Tahoma"/>
      <w:sz w:val="16"/>
      <w:szCs w:val="16"/>
    </w:rPr>
  </w:style>
  <w:style w:type="character" w:customStyle="1" w:styleId="ac">
    <w:name w:val="Текст выноски Знак"/>
    <w:link w:val="ab"/>
    <w:uiPriority w:val="99"/>
    <w:semiHidden/>
    <w:rsid w:val="00033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572218">
      <w:bodyDiv w:val="1"/>
      <w:marLeft w:val="0"/>
      <w:marRight w:val="0"/>
      <w:marTop w:val="0"/>
      <w:marBottom w:val="0"/>
      <w:divBdr>
        <w:top w:val="none" w:sz="0" w:space="0" w:color="auto"/>
        <w:left w:val="none" w:sz="0" w:space="0" w:color="auto"/>
        <w:bottom w:val="none" w:sz="0" w:space="0" w:color="auto"/>
        <w:right w:val="none" w:sz="0" w:space="0" w:color="auto"/>
      </w:divBdr>
      <w:divsChild>
        <w:div w:id="1469056052">
          <w:marLeft w:val="0"/>
          <w:marRight w:val="0"/>
          <w:marTop w:val="0"/>
          <w:marBottom w:val="0"/>
          <w:divBdr>
            <w:top w:val="none" w:sz="0" w:space="0" w:color="auto"/>
            <w:left w:val="none" w:sz="0" w:space="0" w:color="auto"/>
            <w:bottom w:val="none" w:sz="0" w:space="0" w:color="auto"/>
            <w:right w:val="none" w:sz="0" w:space="0" w:color="auto"/>
          </w:divBdr>
          <w:divsChild>
            <w:div w:id="1372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896">
      <w:bodyDiv w:val="1"/>
      <w:marLeft w:val="0"/>
      <w:marRight w:val="0"/>
      <w:marTop w:val="0"/>
      <w:marBottom w:val="0"/>
      <w:divBdr>
        <w:top w:val="none" w:sz="0" w:space="0" w:color="auto"/>
        <w:left w:val="none" w:sz="0" w:space="0" w:color="auto"/>
        <w:bottom w:val="none" w:sz="0" w:space="0" w:color="auto"/>
        <w:right w:val="none" w:sz="0" w:space="0" w:color="auto"/>
      </w:divBdr>
      <w:divsChild>
        <w:div w:id="377050126">
          <w:marLeft w:val="0"/>
          <w:marRight w:val="0"/>
          <w:marTop w:val="0"/>
          <w:marBottom w:val="0"/>
          <w:divBdr>
            <w:top w:val="none" w:sz="0" w:space="0" w:color="auto"/>
            <w:left w:val="none" w:sz="0" w:space="0" w:color="auto"/>
            <w:bottom w:val="none" w:sz="0" w:space="0" w:color="auto"/>
            <w:right w:val="none" w:sz="0" w:space="0" w:color="auto"/>
          </w:divBdr>
          <w:divsChild>
            <w:div w:id="1171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jpeg"/><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hyperlink" Target="http://www.log-in.ru/illusions/" TargetMode="External"/><Relationship Id="rId50" Type="http://schemas.openxmlformats.org/officeDocument/2006/relationships/hyperlink" Target="http://www.yandex.ru/yandsearch?text=%C2+%EC%E8%F0%E5+%ED%E0%F3%EA%E8++%E8%FE%ED%FC+2004+%22%CE%F7%E5%E2%E8%E4%ED%EE%E5-%ED%E5%E2%E5%F0%EE%FF%F2%ED%EE%E5%22" TargetMode="External"/><Relationship Id="rId55" Type="http://schemas.openxmlformats.org/officeDocument/2006/relationships/hyperlink" Target="http://www.log-in.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jpeg"/><Relationship Id="rId54" Type="http://schemas.openxmlformats.org/officeDocument/2006/relationships/hyperlink" Target="http://www.novgorod.fio.ru/projects/Project2042/zritelnie_figuri.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3.gif"/><Relationship Id="rId32" Type="http://schemas.openxmlformats.org/officeDocument/2006/relationships/image" Target="media/image21.png"/><Relationship Id="rId37" Type="http://schemas.openxmlformats.org/officeDocument/2006/relationships/hyperlink" Target="http://www.abc-people.com/phenomenons/ghosts/effect-3.htm#001" TargetMode="External"/><Relationship Id="rId40" Type="http://schemas.openxmlformats.org/officeDocument/2006/relationships/image" Target="media/image27.jpeg"/><Relationship Id="rId45" Type="http://schemas.openxmlformats.org/officeDocument/2006/relationships/chart" Target="charts/chart2.xml"/><Relationship Id="rId53" Type="http://schemas.openxmlformats.org/officeDocument/2006/relationships/hyperlink" Target="http://www.im-possible.info/russian/articles/principles/principles.html" TargetMode="External"/><Relationship Id="rId58" Type="http://schemas.openxmlformats.org/officeDocument/2006/relationships/hyperlink" Target="http://im-possible.info/russian/art/index.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hyperlink" Target="http://www.abc-people.com/phenomenons/ghosts/effect-3.htm" TargetMode="External"/><Relationship Id="rId49" Type="http://schemas.openxmlformats.org/officeDocument/2006/relationships/hyperlink" Target="http://www.sciam.ru/2004/6/ochevidnoe.shtml" TargetMode="External"/><Relationship Id="rId57" Type="http://schemas.openxmlformats.org/officeDocument/2006/relationships/hyperlink" Target="http://www.archimedes-lab.org/index_optical.html" TargetMode="External"/><Relationship Id="rId61"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image" Target="media/image30.png"/><Relationship Id="rId52" Type="http://schemas.openxmlformats.org/officeDocument/2006/relationships/hyperlink" Target="http://daliworld.narod.ru/pred_2/p_9.htm"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chart" Target="charts/chart1.xml"/><Relationship Id="rId48" Type="http://schemas.openxmlformats.org/officeDocument/2006/relationships/hyperlink" Target="http://vadim-andreev.narod.ru/ufo/iluzia.htm" TargetMode="External"/><Relationship Id="rId56" Type="http://schemas.openxmlformats.org/officeDocument/2006/relationships/hyperlink" Target="http://www.lookmind.com/" TargetMode="External"/><Relationship Id="rId8" Type="http://schemas.openxmlformats.org/officeDocument/2006/relationships/hyperlink" Target="http://magic-news.ru/tag/opticheskie-illyuzii" TargetMode="External"/><Relationship Id="rId51" Type="http://schemas.openxmlformats.org/officeDocument/2006/relationships/hyperlink" Target="http://www.galactic.org.ua/Biblio/vid1.1.htm" TargetMode="Externa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5.jpeg"/><Relationship Id="rId46" Type="http://schemas.openxmlformats.org/officeDocument/2006/relationships/chart" Target="charts/chart3.xm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28" b="1" i="0" u="none" strike="noStrike" baseline="0">
                <a:solidFill>
                  <a:srgbClr val="000000"/>
                </a:solidFill>
                <a:latin typeface="Arial Cyr"/>
                <a:ea typeface="Arial Cyr"/>
                <a:cs typeface="Arial Cyr"/>
              </a:defRPr>
            </a:pPr>
            <a:r>
              <a:t>Переоценка вертикальных линий детьми</a:t>
            </a:r>
          </a:p>
        </c:rich>
      </c:tx>
      <c:layout>
        <c:manualLayout>
          <c:xMode val="edge"/>
          <c:yMode val="edge"/>
          <c:x val="0.18110236220472442"/>
          <c:y val="2.8301906340654791E-2"/>
        </c:manualLayout>
      </c:layout>
      <c:spPr>
        <a:noFill/>
        <a:ln w="25453">
          <a:noFill/>
        </a:ln>
      </c:spPr>
    </c:title>
    <c:plotArea>
      <c:layout>
        <c:manualLayout>
          <c:layoutTarget val="inner"/>
          <c:xMode val="edge"/>
          <c:yMode val="edge"/>
          <c:x val="7.1743929359823419E-2"/>
          <c:y val="0.25835189309576845"/>
          <c:w val="0.70198675496688745"/>
          <c:h val="0.66146993318485536"/>
        </c:manualLayout>
      </c:layout>
      <c:barChart>
        <c:barDir val="col"/>
        <c:grouping val="clustered"/>
        <c:ser>
          <c:idx val="0"/>
          <c:order val="0"/>
          <c:tx>
            <c:v>все опрошенные дети</c:v>
          </c:tx>
          <c:spPr>
            <a:solidFill>
              <a:srgbClr val="008000"/>
            </a:solidFill>
            <a:ln w="12726">
              <a:solidFill>
                <a:srgbClr val="000000"/>
              </a:solidFill>
              <a:prstDash val="solid"/>
            </a:ln>
          </c:spPr>
          <c:dLbls>
            <c:dLbl>
              <c:idx val="0"/>
              <c:spPr>
                <a:noFill/>
                <a:ln w="25453">
                  <a:noFill/>
                </a:ln>
              </c:spPr>
              <c:txPr>
                <a:bodyPr/>
                <a:lstStyle/>
                <a:p>
                  <a:pPr>
                    <a:defRPr sz="1177" b="0" i="0" u="none" strike="noStrike" baseline="0">
                      <a:solidFill>
                        <a:srgbClr val="000000"/>
                      </a:solidFill>
                      <a:latin typeface="Arial Cyr"/>
                      <a:ea typeface="Arial Cyr"/>
                      <a:cs typeface="Arial Cyr"/>
                    </a:defRPr>
                  </a:pPr>
                  <a:endParaRPr lang="ru-RU"/>
                </a:p>
              </c:txPr>
              <c:showVal val="1"/>
            </c:dLbl>
            <c:delete val="1"/>
          </c:dLbls>
          <c:trendline>
            <c:spPr>
              <a:ln w="25453">
                <a:solidFill>
                  <a:srgbClr val="000000"/>
                </a:solidFill>
                <a:prstDash val="solid"/>
              </a:ln>
            </c:spPr>
            <c:trendlineType val="linear"/>
          </c:trendline>
          <c:val>
            <c:numRef>
              <c:f>Лист1!$A$2</c:f>
              <c:numCache>
                <c:formatCode>\О\с\н\о\в\н\о\й</c:formatCode>
                <c:ptCount val="1"/>
                <c:pt idx="0">
                  <c:v>46</c:v>
                </c:pt>
              </c:numCache>
            </c:numRef>
          </c:val>
        </c:ser>
        <c:ser>
          <c:idx val="1"/>
          <c:order val="1"/>
          <c:tx>
            <c:v>горизонтальный отрезок длиннее вертикального</c:v>
          </c:tx>
          <c:spPr>
            <a:solidFill>
              <a:srgbClr val="FFCC00"/>
            </a:solidFill>
            <a:ln w="12726">
              <a:solidFill>
                <a:srgbClr val="000000"/>
              </a:solidFill>
              <a:prstDash val="solid"/>
            </a:ln>
          </c:spPr>
          <c:dLbls>
            <c:dLbl>
              <c:idx val="0"/>
              <c:spPr>
                <a:noFill/>
                <a:ln w="25453">
                  <a:noFill/>
                </a:ln>
              </c:spPr>
              <c:txPr>
                <a:bodyPr/>
                <a:lstStyle/>
                <a:p>
                  <a:pPr>
                    <a:defRPr sz="1177" b="0" i="0" u="none" strike="noStrike" baseline="0">
                      <a:solidFill>
                        <a:srgbClr val="000000"/>
                      </a:solidFill>
                      <a:latin typeface="Arial Cyr"/>
                      <a:ea typeface="Arial Cyr"/>
                      <a:cs typeface="Arial Cyr"/>
                    </a:defRPr>
                  </a:pPr>
                  <a:endParaRPr lang="ru-RU"/>
                </a:p>
              </c:txPr>
              <c:showVal val="1"/>
            </c:dLbl>
            <c:delete val="1"/>
          </c:dLbls>
          <c:val>
            <c:numRef>
              <c:f>Лист1!$B$2</c:f>
              <c:numCache>
                <c:formatCode>\О\с\н\о\в\н\о\й</c:formatCode>
                <c:ptCount val="1"/>
                <c:pt idx="0">
                  <c:v>31</c:v>
                </c:pt>
              </c:numCache>
            </c:numRef>
          </c:val>
        </c:ser>
        <c:gapWidth val="140"/>
        <c:axId val="11875840"/>
        <c:axId val="11877376"/>
      </c:barChart>
      <c:catAx>
        <c:axId val="11875840"/>
        <c:scaling>
          <c:orientation val="minMax"/>
        </c:scaling>
        <c:delete val="1"/>
        <c:axPos val="b"/>
        <c:tickLblPos val="nextTo"/>
        <c:crossAx val="11877376"/>
        <c:crosses val="autoZero"/>
        <c:auto val="1"/>
        <c:lblAlgn val="ctr"/>
        <c:lblOffset val="100"/>
      </c:catAx>
      <c:valAx>
        <c:axId val="11877376"/>
        <c:scaling>
          <c:orientation val="minMax"/>
        </c:scaling>
        <c:axPos val="l"/>
        <c:majorGridlines>
          <c:spPr>
            <a:ln w="3182">
              <a:solidFill>
                <a:srgbClr val="000000"/>
              </a:solidFill>
              <a:prstDash val="solid"/>
            </a:ln>
          </c:spPr>
        </c:majorGridlines>
        <c:numFmt formatCode="\О\с\н\о\в\н\о\й" sourceLinked="1"/>
        <c:tickLblPos val="nextTo"/>
        <c:spPr>
          <a:ln w="3182">
            <a:solidFill>
              <a:srgbClr val="000000"/>
            </a:solidFill>
            <a:prstDash val="solid"/>
          </a:ln>
        </c:spPr>
        <c:txPr>
          <a:bodyPr rot="0" vert="horz"/>
          <a:lstStyle/>
          <a:p>
            <a:pPr>
              <a:defRPr sz="1177" b="0" i="0" u="none" strike="noStrike" baseline="0">
                <a:solidFill>
                  <a:srgbClr val="000000"/>
                </a:solidFill>
                <a:latin typeface="Arial Cyr"/>
                <a:ea typeface="Arial Cyr"/>
                <a:cs typeface="Arial Cyr"/>
              </a:defRPr>
            </a:pPr>
            <a:endParaRPr lang="ru-RU"/>
          </a:p>
        </c:txPr>
        <c:crossAx val="11875840"/>
        <c:crosses val="autoZero"/>
        <c:crossBetween val="between"/>
      </c:valAx>
      <c:spPr>
        <a:solidFill>
          <a:srgbClr val="C0C0C0"/>
        </a:solidFill>
        <a:ln w="12726">
          <a:solidFill>
            <a:srgbClr val="808080"/>
          </a:solidFill>
          <a:prstDash val="solid"/>
        </a:ln>
      </c:spPr>
    </c:plotArea>
    <c:legend>
      <c:legendPos val="r"/>
      <c:layout>
        <c:manualLayout>
          <c:xMode val="edge"/>
          <c:yMode val="edge"/>
          <c:x val="0.82891832229580575"/>
          <c:y val="0.35189309576837424"/>
          <c:w val="0.15894039735099347"/>
          <c:h val="0.4387527839643654"/>
        </c:manualLayout>
      </c:layout>
      <c:spPr>
        <a:solidFill>
          <a:srgbClr val="FFFFFF"/>
        </a:solidFill>
        <a:ln w="3182">
          <a:solidFill>
            <a:srgbClr val="000000"/>
          </a:solidFill>
          <a:prstDash val="solid"/>
        </a:ln>
      </c:spPr>
      <c:txPr>
        <a:bodyPr/>
        <a:lstStyle/>
        <a:p>
          <a:pPr>
            <a:defRPr sz="737"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82">
      <a:solidFill>
        <a:srgbClr val="000000"/>
      </a:solidFill>
      <a:prstDash val="solid"/>
    </a:ln>
  </c:spPr>
  <c:txPr>
    <a:bodyPr/>
    <a:lstStyle/>
    <a:p>
      <a:pPr>
        <a:defRPr sz="1177"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Cyr"/>
                <a:ea typeface="Arial Cyr"/>
                <a:cs typeface="Arial Cyr"/>
              </a:defRPr>
            </a:pPr>
            <a:r>
              <a:t>Восприятие фигуры и фона</a:t>
            </a:r>
          </a:p>
        </c:rich>
      </c:tx>
      <c:layout>
        <c:manualLayout>
          <c:xMode val="edge"/>
          <c:yMode val="edge"/>
          <c:x val="0.28124994846848328"/>
          <c:y val="1.9455671489339698E-2"/>
        </c:manualLayout>
      </c:layout>
      <c:spPr>
        <a:noFill/>
        <a:ln w="25400">
          <a:noFill/>
        </a:ln>
      </c:spPr>
    </c:title>
    <c:plotArea>
      <c:layout>
        <c:manualLayout>
          <c:layoutTarget val="inner"/>
          <c:xMode val="edge"/>
          <c:yMode val="edge"/>
          <c:x val="9.252669039145911E-2"/>
          <c:y val="0.278523489932886"/>
          <c:w val="0.57295373665480454"/>
          <c:h val="0.62751677852349008"/>
        </c:manualLayout>
      </c:layout>
      <c:barChart>
        <c:barDir val="col"/>
        <c:grouping val="clustered"/>
        <c:ser>
          <c:idx val="0"/>
          <c:order val="0"/>
          <c:tx>
            <c:v>все опрашиваемые</c:v>
          </c:tx>
          <c:spPr>
            <a:solidFill>
              <a:srgbClr val="9999FF"/>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val>
            <c:numRef>
              <c:f>Лист1!$A$4</c:f>
              <c:numCache>
                <c:formatCode>\О\с\н\о\в\н\о\й</c:formatCode>
                <c:ptCount val="1"/>
                <c:pt idx="0">
                  <c:v>55</c:v>
                </c:pt>
              </c:numCache>
            </c:numRef>
          </c:val>
        </c:ser>
        <c:ser>
          <c:idx val="1"/>
          <c:order val="1"/>
          <c:tx>
            <c:v> увидевшие сначала вазу</c:v>
          </c:tx>
          <c:spPr>
            <a:solidFill>
              <a:srgbClr val="993366"/>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val>
            <c:numRef>
              <c:f>Лист1!$B$4</c:f>
              <c:numCache>
                <c:formatCode>\О\с\н\о\в\н\о\й</c:formatCode>
                <c:ptCount val="1"/>
                <c:pt idx="0">
                  <c:v>26</c:v>
                </c:pt>
              </c:numCache>
            </c:numRef>
          </c:val>
        </c:ser>
        <c:ser>
          <c:idx val="2"/>
          <c:order val="2"/>
          <c:tx>
            <c:v>увидевшие сначала силуэты</c:v>
          </c:tx>
          <c:spPr>
            <a:solidFill>
              <a:srgbClr val="FFFFCC"/>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val>
            <c:numRef>
              <c:f>Лист1!$C$4</c:f>
              <c:numCache>
                <c:formatCode>\О\с\н\о\в\н\о\й</c:formatCode>
                <c:ptCount val="1"/>
                <c:pt idx="0">
                  <c:v>29</c:v>
                </c:pt>
              </c:numCache>
            </c:numRef>
          </c:val>
        </c:ser>
        <c:axId val="11908224"/>
        <c:axId val="11909760"/>
      </c:barChart>
      <c:catAx>
        <c:axId val="11908224"/>
        <c:scaling>
          <c:orientation val="minMax"/>
        </c:scaling>
        <c:delete val="1"/>
        <c:axPos val="b"/>
        <c:tickLblPos val="nextTo"/>
        <c:crossAx val="11909760"/>
        <c:crosses val="autoZero"/>
        <c:auto val="1"/>
        <c:lblAlgn val="ctr"/>
        <c:lblOffset val="100"/>
      </c:catAx>
      <c:valAx>
        <c:axId val="11909760"/>
        <c:scaling>
          <c:orientation val="minMax"/>
        </c:scaling>
        <c:axPos val="l"/>
        <c:majorGridlines>
          <c:spPr>
            <a:ln w="3175">
              <a:solidFill>
                <a:srgbClr val="000000"/>
              </a:solidFill>
              <a:prstDash val="solid"/>
            </a:ln>
          </c:spPr>
        </c:majorGridlines>
        <c:numFmt formatCode="\О\с\н\о\в\н\о\й"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1908224"/>
        <c:crosses val="autoZero"/>
        <c:crossBetween val="between"/>
      </c:valAx>
      <c:spPr>
        <a:solidFill>
          <a:srgbClr val="C0C0C0"/>
        </a:solidFill>
        <a:ln w="12700">
          <a:solidFill>
            <a:srgbClr val="808080"/>
          </a:solidFill>
          <a:prstDash val="solid"/>
        </a:ln>
      </c:spPr>
    </c:plotArea>
    <c:legend>
      <c:legendPos val="r"/>
      <c:layout>
        <c:manualLayout>
          <c:xMode val="edge"/>
          <c:yMode val="edge"/>
          <c:x val="0.685053380782918"/>
          <c:y val="0.37248322147651008"/>
          <c:w val="0.30604982206405701"/>
          <c:h val="0.43959731543624164"/>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375" b="1" i="0" u="none" strike="noStrike" baseline="0">
                <a:solidFill>
                  <a:srgbClr val="FF6600"/>
                </a:solidFill>
                <a:latin typeface="Arial"/>
                <a:ea typeface="Arial"/>
                <a:cs typeface="Arial"/>
              </a:defRPr>
            </a:pPr>
            <a:r>
              <a:t>Применение иллюзорных картин</a:t>
            </a:r>
          </a:p>
        </c:rich>
      </c:tx>
      <c:layout>
        <c:manualLayout>
          <c:xMode val="edge"/>
          <c:yMode val="edge"/>
          <c:x val="0.16850393700787403"/>
          <c:y val="1.8970112606891881E-2"/>
        </c:manualLayout>
      </c:layout>
      <c:spPr>
        <a:solidFill>
          <a:srgbClr val="000080"/>
        </a:solidFill>
        <a:ln w="25403">
          <a:noFill/>
        </a:ln>
      </c:spPr>
    </c:title>
    <c:view3D>
      <c:rotX val="25"/>
      <c:hPercent val="50"/>
      <c:perspective val="0"/>
    </c:view3D>
    <c:plotArea>
      <c:layout>
        <c:manualLayout>
          <c:layoutTarget val="inner"/>
          <c:xMode val="edge"/>
          <c:yMode val="edge"/>
          <c:x val="0.3421383647798743"/>
          <c:y val="0.55458515283842791"/>
          <c:w val="0.29433962264150937"/>
          <c:h val="0.24890829694323147"/>
        </c:manualLayout>
      </c:layout>
      <c:pie3DChart>
        <c:varyColors val="1"/>
        <c:ser>
          <c:idx val="0"/>
          <c:order val="0"/>
          <c:tx>
            <c:v>20</c:v>
          </c:tx>
          <c:spPr>
            <a:solidFill>
              <a:srgbClr val="9999FF"/>
            </a:solidFill>
            <a:ln w="25403">
              <a:noFill/>
            </a:ln>
          </c:spPr>
          <c:explosion val="25"/>
          <c:dPt>
            <c:idx val="1"/>
            <c:spPr>
              <a:solidFill>
                <a:srgbClr val="993366"/>
              </a:solidFill>
              <a:ln w="25403">
                <a:noFill/>
              </a:ln>
            </c:spPr>
          </c:dPt>
          <c:dPt>
            <c:idx val="2"/>
            <c:spPr>
              <a:solidFill>
                <a:srgbClr val="FFFFCC"/>
              </a:solidFill>
              <a:ln w="25403">
                <a:noFill/>
              </a:ln>
            </c:spPr>
          </c:dPt>
          <c:dPt>
            <c:idx val="3"/>
            <c:spPr>
              <a:solidFill>
                <a:srgbClr val="CCFFFF"/>
              </a:solidFill>
              <a:ln w="25403">
                <a:noFill/>
              </a:ln>
            </c:spPr>
          </c:dPt>
          <c:dPt>
            <c:idx val="4"/>
            <c:spPr>
              <a:solidFill>
                <a:srgbClr val="660066"/>
              </a:solidFill>
              <a:ln w="25403">
                <a:noFill/>
              </a:ln>
            </c:spPr>
          </c:dPt>
          <c:dLbls>
            <c:numFmt formatCode="0%" sourceLinked="0"/>
            <c:spPr>
              <a:noFill/>
              <a:ln w="25403">
                <a:noFill/>
              </a:ln>
            </c:spPr>
            <c:txPr>
              <a:bodyPr/>
              <a:lstStyle/>
              <a:p>
                <a:pPr>
                  <a:defRPr sz="1975" b="1" i="0" u="none" strike="noStrike" baseline="0">
                    <a:solidFill>
                      <a:srgbClr val="FFFFFF"/>
                    </a:solidFill>
                    <a:latin typeface="Arial"/>
                    <a:ea typeface="Arial"/>
                    <a:cs typeface="Arial"/>
                  </a:defRPr>
                </a:pPr>
                <a:endParaRPr lang="ru-RU"/>
              </a:p>
            </c:txPr>
            <c:dLblPos val="outEnd"/>
            <c:showPercent val="1"/>
            <c:showLeaderLines val="1"/>
          </c:dLbls>
          <c:val>
            <c:numRef>
              <c:f>Лист1!$A$1:$E$1</c:f>
              <c:numCache>
                <c:formatCode>\О\с\н\о\в\н\о\й</c:formatCode>
                <c:ptCount val="5"/>
                <c:pt idx="0">
                  <c:v>20</c:v>
                </c:pt>
                <c:pt idx="1">
                  <c:v>11</c:v>
                </c:pt>
                <c:pt idx="2">
                  <c:v>11</c:v>
                </c:pt>
                <c:pt idx="3">
                  <c:v>3</c:v>
                </c:pt>
                <c:pt idx="4">
                  <c:v>9</c:v>
                </c:pt>
              </c:numCache>
            </c:numRef>
          </c:val>
        </c:ser>
        <c:ser>
          <c:idx val="1"/>
          <c:order val="1"/>
          <c:tx>
            <c:v>11</c:v>
          </c:tx>
          <c:spPr>
            <a:solidFill>
              <a:srgbClr val="993366"/>
            </a:solidFill>
            <a:ln w="12701">
              <a:solidFill>
                <a:srgbClr val="000000"/>
              </a:solidFill>
              <a:prstDash val="solid"/>
            </a:ln>
          </c:spPr>
          <c:explosion val="25"/>
          <c:dPt>
            <c:idx val="0"/>
            <c:spPr>
              <a:solidFill>
                <a:srgbClr val="9999FF"/>
              </a:solidFill>
              <a:ln w="12701">
                <a:solidFill>
                  <a:srgbClr val="000000"/>
                </a:solidFill>
                <a:prstDash val="solid"/>
              </a:ln>
            </c:spPr>
          </c:dPt>
          <c:dLbls>
            <c:spPr>
              <a:noFill/>
              <a:ln w="25403">
                <a:noFill/>
              </a:ln>
            </c:spPr>
            <c:txPr>
              <a:bodyPr/>
              <a:lstStyle/>
              <a:p>
                <a:pPr>
                  <a:defRPr sz="1975" b="0" i="0" u="none" strike="noStrike" baseline="0">
                    <a:solidFill>
                      <a:srgbClr val="000000"/>
                    </a:solidFill>
                    <a:latin typeface="Arial"/>
                    <a:ea typeface="Arial"/>
                    <a:cs typeface="Arial"/>
                  </a:defRPr>
                </a:pPr>
                <a:endParaRPr lang="ru-RU"/>
              </a:p>
            </c:txPr>
            <c:showCatName val="1"/>
            <c:showLeaderLines val="1"/>
          </c:dLbls>
          <c:val>
            <c:numLit>
              <c:formatCode>\О\с\н\о\в\н\о\й</c:formatCode>
              <c:ptCount val="1"/>
              <c:pt idx="0">
                <c:v>1</c:v>
              </c:pt>
            </c:numLit>
          </c:val>
        </c:ser>
        <c:ser>
          <c:idx val="2"/>
          <c:order val="2"/>
          <c:tx>
            <c:v>11</c:v>
          </c:tx>
          <c:spPr>
            <a:solidFill>
              <a:srgbClr val="FFFFCC"/>
            </a:solidFill>
            <a:ln w="12701">
              <a:solidFill>
                <a:srgbClr val="000000"/>
              </a:solidFill>
              <a:prstDash val="solid"/>
            </a:ln>
          </c:spPr>
          <c:explosion val="25"/>
          <c:dPt>
            <c:idx val="0"/>
            <c:spPr>
              <a:solidFill>
                <a:srgbClr val="9999FF"/>
              </a:solidFill>
              <a:ln w="12701">
                <a:solidFill>
                  <a:srgbClr val="000000"/>
                </a:solidFill>
                <a:prstDash val="solid"/>
              </a:ln>
            </c:spPr>
          </c:dPt>
          <c:dLbls>
            <c:spPr>
              <a:noFill/>
              <a:ln w="25403">
                <a:noFill/>
              </a:ln>
            </c:spPr>
            <c:txPr>
              <a:bodyPr/>
              <a:lstStyle/>
              <a:p>
                <a:pPr>
                  <a:defRPr sz="1975" b="0" i="0" u="none" strike="noStrike" baseline="0">
                    <a:solidFill>
                      <a:srgbClr val="000000"/>
                    </a:solidFill>
                    <a:latin typeface="Arial"/>
                    <a:ea typeface="Arial"/>
                    <a:cs typeface="Arial"/>
                  </a:defRPr>
                </a:pPr>
                <a:endParaRPr lang="ru-RU"/>
              </a:p>
            </c:txPr>
            <c:showCatName val="1"/>
            <c:showLeaderLines val="1"/>
          </c:dLbls>
          <c:val>
            <c:numLit>
              <c:formatCode>\О\с\н\о\в\н\о\й</c:formatCode>
              <c:ptCount val="1"/>
              <c:pt idx="0">
                <c:v>1</c:v>
              </c:pt>
            </c:numLit>
          </c:val>
        </c:ser>
        <c:ser>
          <c:idx val="3"/>
          <c:order val="3"/>
          <c:tx>
            <c:v>3</c:v>
          </c:tx>
          <c:spPr>
            <a:solidFill>
              <a:srgbClr val="CCFFFF"/>
            </a:solidFill>
            <a:ln w="12701">
              <a:solidFill>
                <a:srgbClr val="000000"/>
              </a:solidFill>
              <a:prstDash val="solid"/>
            </a:ln>
          </c:spPr>
          <c:explosion val="25"/>
          <c:dPt>
            <c:idx val="0"/>
            <c:spPr>
              <a:solidFill>
                <a:srgbClr val="9999FF"/>
              </a:solidFill>
              <a:ln w="12701">
                <a:solidFill>
                  <a:srgbClr val="000000"/>
                </a:solidFill>
                <a:prstDash val="solid"/>
              </a:ln>
            </c:spPr>
          </c:dPt>
          <c:dLbls>
            <c:spPr>
              <a:noFill/>
              <a:ln w="25403">
                <a:noFill/>
              </a:ln>
            </c:spPr>
            <c:txPr>
              <a:bodyPr/>
              <a:lstStyle/>
              <a:p>
                <a:pPr>
                  <a:defRPr sz="1975" b="0" i="0" u="none" strike="noStrike" baseline="0">
                    <a:solidFill>
                      <a:srgbClr val="000000"/>
                    </a:solidFill>
                    <a:latin typeface="Arial"/>
                    <a:ea typeface="Arial"/>
                    <a:cs typeface="Arial"/>
                  </a:defRPr>
                </a:pPr>
                <a:endParaRPr lang="ru-RU"/>
              </a:p>
            </c:txPr>
            <c:showCatName val="1"/>
            <c:showLeaderLines val="1"/>
          </c:dLbls>
          <c:val>
            <c:numLit>
              <c:formatCode>\О\с\н\о\в\н\о\й</c:formatCode>
              <c:ptCount val="1"/>
              <c:pt idx="0">
                <c:v>1</c:v>
              </c:pt>
            </c:numLit>
          </c:val>
        </c:ser>
        <c:ser>
          <c:idx val="4"/>
          <c:order val="4"/>
          <c:tx>
            <c:v>9</c:v>
          </c:tx>
          <c:spPr>
            <a:solidFill>
              <a:srgbClr val="660066"/>
            </a:solidFill>
            <a:ln w="12701">
              <a:solidFill>
                <a:srgbClr val="000000"/>
              </a:solidFill>
              <a:prstDash val="solid"/>
            </a:ln>
          </c:spPr>
          <c:explosion val="25"/>
          <c:dPt>
            <c:idx val="0"/>
            <c:spPr>
              <a:solidFill>
                <a:srgbClr val="9999FF"/>
              </a:solidFill>
              <a:ln w="12701">
                <a:solidFill>
                  <a:srgbClr val="000000"/>
                </a:solidFill>
                <a:prstDash val="solid"/>
              </a:ln>
            </c:spPr>
          </c:dPt>
          <c:dLbls>
            <c:spPr>
              <a:noFill/>
              <a:ln w="25403">
                <a:noFill/>
              </a:ln>
            </c:spPr>
            <c:txPr>
              <a:bodyPr/>
              <a:lstStyle/>
              <a:p>
                <a:pPr>
                  <a:defRPr sz="1975" b="0" i="0" u="none" strike="noStrike" baseline="0">
                    <a:solidFill>
                      <a:srgbClr val="000000"/>
                    </a:solidFill>
                    <a:latin typeface="Arial"/>
                    <a:ea typeface="Arial"/>
                    <a:cs typeface="Arial"/>
                  </a:defRPr>
                </a:pPr>
                <a:endParaRPr lang="ru-RU"/>
              </a:p>
            </c:txPr>
            <c:showCatName val="1"/>
            <c:showLeaderLines val="1"/>
          </c:dLbls>
          <c:val>
            <c:numLit>
              <c:formatCode>\О\с\н\о\в\н\о\й</c:formatCode>
              <c:ptCount val="1"/>
              <c:pt idx="0">
                <c:v>1</c:v>
              </c:pt>
            </c:numLit>
          </c:val>
        </c:ser>
        <c:dLbls>
          <c:showCatName val="1"/>
        </c:dLbls>
      </c:pie3DChart>
      <c:spPr>
        <a:noFill/>
        <a:ln w="25403">
          <a:noFill/>
        </a:ln>
      </c:spPr>
    </c:plotArea>
    <c:plotVisOnly val="1"/>
    <c:dispBlanksAs val="zero"/>
  </c:chart>
  <c:spPr>
    <a:gradFill rotWithShape="0">
      <a:gsLst>
        <a:gs pos="0">
          <a:srgbClr val="000080"/>
        </a:gs>
        <a:gs pos="100000">
          <a:srgbClr val="000080">
            <a:gamma/>
            <a:shade val="46275"/>
            <a:invGamma/>
          </a:srgbClr>
        </a:gs>
      </a:gsLst>
      <a:lin ang="5400000" scaled="1"/>
    </a:gradFill>
    <a:ln w="3175">
      <a:solidFill>
        <a:srgbClr val="000000"/>
      </a:solidFill>
      <a:prstDash val="solid"/>
    </a:ln>
  </c:spPr>
  <c:txPr>
    <a:bodyPr/>
    <a:lstStyle/>
    <a:p>
      <a:pPr>
        <a:defRPr sz="1975" b="0" i="0" u="none" strike="noStrike" baseline="0">
          <a:solidFill>
            <a:srgbClr val="000000"/>
          </a:solidFill>
          <a:latin typeface="Arial"/>
          <a:ea typeface="Arial"/>
          <a:cs typeface="Arial"/>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A39BC-785F-4EC5-BEC2-90348ADBBA5D}" type="doc">
      <dgm:prSet loTypeId="urn:microsoft.com/office/officeart/2005/8/layout/radial1" loCatId="relationship" qsTypeId="urn:microsoft.com/office/officeart/2005/8/quickstyle/simple1" qsCatId="simple" csTypeId="urn:microsoft.com/office/officeart/2005/8/colors/accent1_2" csCatId="accent1"/>
      <dgm:spPr/>
    </dgm:pt>
    <dgm:pt modelId="{E2E4FADA-1EF6-4E7B-9A5D-3E3B9AEC0A59}">
      <dgm:prSet/>
      <dgm:spPr/>
      <dgm:t>
        <a:bodyPr/>
        <a:lstStyle/>
        <a:p>
          <a:pPr marR="0" algn="ctr" rtl="0"/>
          <a:r>
            <a:rPr lang="ru-RU" b="1" baseline="0" smtClean="0">
              <a:solidFill>
                <a:srgbClr val="800080"/>
              </a:solidFill>
              <a:latin typeface="Calibri"/>
            </a:rPr>
            <a:t>Иллю-зии</a:t>
          </a:r>
          <a:endParaRPr lang="ru-RU" smtClean="0"/>
        </a:p>
      </dgm:t>
    </dgm:pt>
    <dgm:pt modelId="{4DEC7CBE-9FA7-4FB3-846B-4C19A30D77E7}" type="parTrans" cxnId="{6DAC5B0D-86BA-4811-8674-04EB767255B2}">
      <dgm:prSet/>
      <dgm:spPr/>
    </dgm:pt>
    <dgm:pt modelId="{1C7A1A73-1D17-4775-8994-2386CE65DF8A}" type="sibTrans" cxnId="{6DAC5B0D-86BA-4811-8674-04EB767255B2}">
      <dgm:prSet/>
      <dgm:spPr/>
    </dgm:pt>
    <dgm:pt modelId="{278E92FB-498E-4621-B476-6EC84DF30599}">
      <dgm:prSet/>
      <dgm:spPr/>
      <dgm:t>
        <a:bodyPr/>
        <a:lstStyle/>
        <a:p>
          <a:pPr marR="0" algn="ctr" rtl="0"/>
          <a:endParaRPr lang="ru-RU" b="1" baseline="0" smtClean="0">
            <a:latin typeface="Times New Roman"/>
          </a:endParaRPr>
        </a:p>
        <a:p>
          <a:pPr marR="0" algn="ctr" rtl="0"/>
          <a:r>
            <a:rPr lang="ru-RU" b="1" baseline="0" smtClean="0">
              <a:latin typeface="Calibri"/>
            </a:rPr>
            <a:t>Иллюзия движения</a:t>
          </a:r>
          <a:endParaRPr lang="ru-RU" smtClean="0"/>
        </a:p>
      </dgm:t>
    </dgm:pt>
    <dgm:pt modelId="{5BEAD121-4AC2-471F-AADA-2B38BF47D631}" type="parTrans" cxnId="{C06C2E05-83BA-4142-8C4B-1FF28D843B8E}">
      <dgm:prSet/>
      <dgm:spPr/>
      <dgm:t>
        <a:bodyPr/>
        <a:lstStyle/>
        <a:p>
          <a:endParaRPr lang="ru-RU"/>
        </a:p>
      </dgm:t>
    </dgm:pt>
    <dgm:pt modelId="{3D86C5D4-65E2-461F-A30C-1F72C8986343}" type="sibTrans" cxnId="{C06C2E05-83BA-4142-8C4B-1FF28D843B8E}">
      <dgm:prSet/>
      <dgm:spPr/>
    </dgm:pt>
    <dgm:pt modelId="{52416C75-D915-44C7-880F-2FDA6D43065E}">
      <dgm:prSet/>
      <dgm:spPr/>
      <dgm:t>
        <a:bodyPr/>
        <a:lstStyle/>
        <a:p>
          <a:pPr marR="0" algn="ctr" rtl="0"/>
          <a:endParaRPr lang="ru-RU" b="1" baseline="0" smtClean="0">
            <a:latin typeface="Times New Roman"/>
          </a:endParaRPr>
        </a:p>
        <a:p>
          <a:pPr marR="0" algn="ctr" rtl="0"/>
          <a:r>
            <a:rPr lang="ru-RU" b="1" baseline="0" smtClean="0">
              <a:latin typeface="Calibri"/>
            </a:rPr>
            <a:t>Распознавание образа</a:t>
          </a:r>
          <a:endParaRPr lang="ru-RU" b="1" baseline="0" smtClean="0">
            <a:latin typeface="Times New Roman"/>
          </a:endParaRPr>
        </a:p>
      </dgm:t>
    </dgm:pt>
    <dgm:pt modelId="{714718A9-2FB0-47F3-B688-59D512691E80}" type="parTrans" cxnId="{571A3DA3-9D66-4B83-8902-3748B03E1ED3}">
      <dgm:prSet/>
      <dgm:spPr/>
      <dgm:t>
        <a:bodyPr/>
        <a:lstStyle/>
        <a:p>
          <a:endParaRPr lang="ru-RU"/>
        </a:p>
      </dgm:t>
    </dgm:pt>
    <dgm:pt modelId="{26F7AE4F-F6FA-4C3B-BD1C-F26E18E365C0}" type="sibTrans" cxnId="{571A3DA3-9D66-4B83-8902-3748B03E1ED3}">
      <dgm:prSet/>
      <dgm:spPr/>
    </dgm:pt>
    <dgm:pt modelId="{92AF2C24-47A9-42FE-B72A-90347C4E3F0A}">
      <dgm:prSet/>
      <dgm:spPr/>
      <dgm:t>
        <a:bodyPr/>
        <a:lstStyle/>
        <a:p>
          <a:pPr marR="0" algn="ctr" rtl="0"/>
          <a:endParaRPr lang="ru-RU" b="1" baseline="0" smtClean="0">
            <a:latin typeface="Times New Roman"/>
          </a:endParaRPr>
        </a:p>
        <a:p>
          <a:pPr marR="0" algn="ctr" rtl="0"/>
          <a:r>
            <a:rPr lang="ru-RU" b="1" baseline="0" smtClean="0">
              <a:latin typeface="Calibri"/>
            </a:rPr>
            <a:t>Соотношение фигур и фона</a:t>
          </a:r>
        </a:p>
      </dgm:t>
    </dgm:pt>
    <dgm:pt modelId="{9BA52042-0E3C-4D1E-B3E4-9FFE6932F4F0}" type="parTrans" cxnId="{6C7D8B67-149D-4BBD-BC7F-930156AA0D10}">
      <dgm:prSet/>
      <dgm:spPr/>
      <dgm:t>
        <a:bodyPr/>
        <a:lstStyle/>
        <a:p>
          <a:endParaRPr lang="ru-RU"/>
        </a:p>
      </dgm:t>
    </dgm:pt>
    <dgm:pt modelId="{40CFB2F2-98D3-4F08-98E5-5894F2EEF6C0}" type="sibTrans" cxnId="{6C7D8B67-149D-4BBD-BC7F-930156AA0D10}">
      <dgm:prSet/>
      <dgm:spPr/>
    </dgm:pt>
    <dgm:pt modelId="{703216D7-B4B5-41F6-98C6-984EFD130D04}">
      <dgm:prSet/>
      <dgm:spPr/>
      <dgm:t>
        <a:bodyPr/>
        <a:lstStyle/>
        <a:p>
          <a:pPr marR="0" algn="ctr" rtl="0"/>
          <a:endParaRPr lang="ru-RU" b="1" baseline="0" smtClean="0">
            <a:latin typeface="Times New Roman"/>
          </a:endParaRPr>
        </a:p>
        <a:p>
          <a:pPr marR="0" algn="ctr" rtl="0"/>
          <a:r>
            <a:rPr lang="ru-RU" b="1" baseline="0" smtClean="0">
              <a:latin typeface="Calibri"/>
            </a:rPr>
            <a:t>Двойственные</a:t>
          </a:r>
        </a:p>
      </dgm:t>
    </dgm:pt>
    <dgm:pt modelId="{3490132A-3ED5-4588-80E4-039BC43C3A9E}" type="parTrans" cxnId="{3942A4EF-D010-40F5-B512-A85CBDE2328E}">
      <dgm:prSet/>
      <dgm:spPr/>
      <dgm:t>
        <a:bodyPr/>
        <a:lstStyle/>
        <a:p>
          <a:endParaRPr lang="ru-RU"/>
        </a:p>
      </dgm:t>
    </dgm:pt>
    <dgm:pt modelId="{716733FC-6B24-4411-AFEA-58C478F89653}" type="sibTrans" cxnId="{3942A4EF-D010-40F5-B512-A85CBDE2328E}">
      <dgm:prSet/>
      <dgm:spPr/>
    </dgm:pt>
    <dgm:pt modelId="{76B34593-5C0D-466A-B012-9428BE8B8CF2}">
      <dgm:prSet/>
      <dgm:spPr/>
      <dgm:t>
        <a:bodyPr/>
        <a:lstStyle/>
        <a:p>
          <a:pPr marR="0" algn="ctr" rtl="0"/>
          <a:r>
            <a:rPr lang="ru-RU" b="1" baseline="0" smtClean="0">
              <a:latin typeface="Calibri"/>
            </a:rPr>
            <a:t>Зрительное искажение</a:t>
          </a:r>
        </a:p>
      </dgm:t>
    </dgm:pt>
    <dgm:pt modelId="{36100785-4885-4709-A680-87076E930598}" type="parTrans" cxnId="{3B086C4E-986A-49C5-A511-142C2008E8BD}">
      <dgm:prSet/>
      <dgm:spPr/>
      <dgm:t>
        <a:bodyPr/>
        <a:lstStyle/>
        <a:p>
          <a:endParaRPr lang="ru-RU"/>
        </a:p>
      </dgm:t>
    </dgm:pt>
    <dgm:pt modelId="{EF7453B4-B990-4BDC-BD29-D108744FECBC}" type="sibTrans" cxnId="{3B086C4E-986A-49C5-A511-142C2008E8BD}">
      <dgm:prSet/>
      <dgm:spPr/>
    </dgm:pt>
    <dgm:pt modelId="{004F3F51-1792-4B37-8F95-E313D6E240E9}">
      <dgm:prSet/>
      <dgm:spPr/>
      <dgm:t>
        <a:bodyPr/>
        <a:lstStyle/>
        <a:p>
          <a:pPr marR="0" algn="ctr" rtl="0"/>
          <a:endParaRPr lang="ru-RU" b="1" baseline="0" smtClean="0">
            <a:latin typeface="Times New Roman"/>
          </a:endParaRPr>
        </a:p>
        <a:p>
          <a:pPr marR="0" algn="ctr" rtl="0"/>
          <a:r>
            <a:rPr lang="ru-RU" b="1" baseline="0" smtClean="0">
              <a:latin typeface="Calibri"/>
            </a:rPr>
            <a:t>Иллюзии цвета и контраста</a:t>
          </a:r>
        </a:p>
      </dgm:t>
    </dgm:pt>
    <dgm:pt modelId="{641945D3-7CEC-4B97-A185-856EFD2F8350}" type="parTrans" cxnId="{F145729C-3877-496D-80E6-2A529D9AB313}">
      <dgm:prSet/>
      <dgm:spPr/>
      <dgm:t>
        <a:bodyPr/>
        <a:lstStyle/>
        <a:p>
          <a:endParaRPr lang="ru-RU"/>
        </a:p>
      </dgm:t>
    </dgm:pt>
    <dgm:pt modelId="{1842000C-8C0A-4615-A9E4-66BD27B080AB}" type="sibTrans" cxnId="{F145729C-3877-496D-80E6-2A529D9AB313}">
      <dgm:prSet/>
      <dgm:spPr/>
    </dgm:pt>
    <dgm:pt modelId="{A1C1093C-A3ED-41F4-AD28-1673D46C26A4}">
      <dgm:prSet/>
      <dgm:spPr/>
      <dgm:t>
        <a:bodyPr/>
        <a:lstStyle/>
        <a:p>
          <a:pPr marR="0" algn="ctr" rtl="0"/>
          <a:endParaRPr lang="ru-RU" b="1" baseline="0" smtClean="0">
            <a:latin typeface="Times New Roman"/>
          </a:endParaRPr>
        </a:p>
        <a:p>
          <a:pPr marR="0" algn="ctr" rtl="0"/>
          <a:r>
            <a:rPr lang="ru-RU" b="1" baseline="0" smtClean="0">
              <a:latin typeface="Calibri"/>
            </a:rPr>
            <a:t>Искажение</a:t>
          </a:r>
        </a:p>
        <a:p>
          <a:pPr marR="0" algn="ctr" rtl="0"/>
          <a:r>
            <a:rPr lang="ru-RU" b="1" baseline="0" smtClean="0">
              <a:latin typeface="Calibri"/>
            </a:rPr>
            <a:t>размера</a:t>
          </a:r>
        </a:p>
      </dgm:t>
    </dgm:pt>
    <dgm:pt modelId="{666B2BA6-33F2-4233-BFC5-360CE5B8C537}" type="parTrans" cxnId="{14923ED9-0A91-43A2-B4C4-C23D3312828D}">
      <dgm:prSet/>
      <dgm:spPr/>
      <dgm:t>
        <a:bodyPr/>
        <a:lstStyle/>
        <a:p>
          <a:endParaRPr lang="ru-RU"/>
        </a:p>
      </dgm:t>
    </dgm:pt>
    <dgm:pt modelId="{2D60F939-7728-4A2C-AF64-E1D955BCF60C}" type="sibTrans" cxnId="{14923ED9-0A91-43A2-B4C4-C23D3312828D}">
      <dgm:prSet/>
      <dgm:spPr/>
    </dgm:pt>
    <dgm:pt modelId="{0AE351EE-B393-48B6-BDE7-CA07B71CF73A}">
      <dgm:prSet/>
      <dgm:spPr/>
      <dgm:t>
        <a:bodyPr/>
        <a:lstStyle/>
        <a:p>
          <a:pPr marR="0" algn="ctr" rtl="0"/>
          <a:endParaRPr lang="ru-RU" b="1" baseline="0" smtClean="0">
            <a:latin typeface="Times New Roman"/>
          </a:endParaRPr>
        </a:p>
        <a:p>
          <a:pPr marR="0" algn="ctr" rtl="0"/>
          <a:r>
            <a:rPr lang="ru-RU" b="1" baseline="0" smtClean="0">
              <a:latin typeface="Calibri"/>
            </a:rPr>
            <a:t>Кажущиеся фигуры</a:t>
          </a:r>
        </a:p>
      </dgm:t>
    </dgm:pt>
    <dgm:pt modelId="{86DF83B4-94A6-4A64-BA8F-4CEB2D0B4681}" type="parTrans" cxnId="{C5FDE97F-7E4C-46DE-B5BC-80E351765D6F}">
      <dgm:prSet/>
      <dgm:spPr/>
      <dgm:t>
        <a:bodyPr/>
        <a:lstStyle/>
        <a:p>
          <a:endParaRPr lang="ru-RU"/>
        </a:p>
      </dgm:t>
    </dgm:pt>
    <dgm:pt modelId="{E3084253-3AB6-4CC0-B42F-107B0A7A652C}" type="sibTrans" cxnId="{C5FDE97F-7E4C-46DE-B5BC-80E351765D6F}">
      <dgm:prSet/>
      <dgm:spPr/>
    </dgm:pt>
    <dgm:pt modelId="{DDE6DE01-E891-4B5E-A4D8-AB6BB382D0CD}">
      <dgm:prSet/>
      <dgm:spPr/>
      <dgm:t>
        <a:bodyPr/>
        <a:lstStyle/>
        <a:p>
          <a:pPr marR="0" algn="ctr" rtl="0"/>
          <a:endParaRPr lang="ru-RU" b="1" baseline="0" smtClean="0">
            <a:latin typeface="Times New Roman"/>
          </a:endParaRPr>
        </a:p>
        <a:p>
          <a:pPr marR="0" algn="ctr" rtl="0"/>
          <a:r>
            <a:rPr lang="ru-RU" b="1" baseline="0" smtClean="0">
              <a:latin typeface="Calibri"/>
            </a:rPr>
            <a:t>Невозможные фигуры</a:t>
          </a:r>
        </a:p>
      </dgm:t>
    </dgm:pt>
    <dgm:pt modelId="{7B21FCB6-3328-4317-A555-27D283DA1E35}" type="parTrans" cxnId="{BB55B84A-B622-42B8-8187-DE0647191946}">
      <dgm:prSet/>
      <dgm:spPr/>
      <dgm:t>
        <a:bodyPr/>
        <a:lstStyle/>
        <a:p>
          <a:endParaRPr lang="ru-RU"/>
        </a:p>
      </dgm:t>
    </dgm:pt>
    <dgm:pt modelId="{3A3A5EE1-14E5-4BF0-97F8-F551F54C5105}" type="sibTrans" cxnId="{BB55B84A-B622-42B8-8187-DE0647191946}">
      <dgm:prSet/>
      <dgm:spPr/>
    </dgm:pt>
    <dgm:pt modelId="{05334D81-15C9-4643-B100-260705BE340F}">
      <dgm:prSet/>
      <dgm:spPr/>
      <dgm:t>
        <a:bodyPr/>
        <a:lstStyle/>
        <a:p>
          <a:pPr marR="0" algn="ctr" rtl="0"/>
          <a:endParaRPr lang="ru-RU" b="1" baseline="0" smtClean="0">
            <a:latin typeface="Times New Roman"/>
          </a:endParaRPr>
        </a:p>
        <a:p>
          <a:pPr marR="0" algn="ctr" rtl="0"/>
          <a:r>
            <a:rPr lang="ru-RU" b="1" baseline="0" smtClean="0">
              <a:latin typeface="Calibri"/>
            </a:rPr>
            <a:t>Перевер</a:t>
          </a:r>
        </a:p>
        <a:p>
          <a:pPr marR="0" algn="ctr" rtl="0"/>
          <a:r>
            <a:rPr lang="ru-RU" b="1" baseline="0" smtClean="0">
              <a:latin typeface="Calibri"/>
            </a:rPr>
            <a:t>тыши</a:t>
          </a:r>
          <a:endParaRPr lang="ru-RU" smtClean="0"/>
        </a:p>
      </dgm:t>
    </dgm:pt>
    <dgm:pt modelId="{39F872F5-A30A-4E1D-B381-218F11339397}" type="parTrans" cxnId="{EC1A9740-E78A-4491-AC6C-BE1D9AC0CC18}">
      <dgm:prSet/>
      <dgm:spPr/>
      <dgm:t>
        <a:bodyPr/>
        <a:lstStyle/>
        <a:p>
          <a:endParaRPr lang="ru-RU"/>
        </a:p>
      </dgm:t>
    </dgm:pt>
    <dgm:pt modelId="{E21C9D48-E9F6-439E-88AA-CDBDE7EDB965}" type="sibTrans" cxnId="{EC1A9740-E78A-4491-AC6C-BE1D9AC0CC18}">
      <dgm:prSet/>
      <dgm:spPr/>
    </dgm:pt>
    <dgm:pt modelId="{CDDEA16C-EB53-45CB-B320-22BEBB026770}" type="pres">
      <dgm:prSet presAssocID="{04CA39BC-785F-4EC5-BEC2-90348ADBBA5D}" presName="cycle" presStyleCnt="0">
        <dgm:presLayoutVars>
          <dgm:chMax val="1"/>
          <dgm:dir/>
          <dgm:animLvl val="ctr"/>
          <dgm:resizeHandles val="exact"/>
        </dgm:presLayoutVars>
      </dgm:prSet>
      <dgm:spPr/>
    </dgm:pt>
    <dgm:pt modelId="{85F0C70F-F99B-4CEB-8B99-CC26D252E5FF}" type="pres">
      <dgm:prSet presAssocID="{E2E4FADA-1EF6-4E7B-9A5D-3E3B9AEC0A59}" presName="centerShape" presStyleLbl="node0" presStyleIdx="0" presStyleCnt="1"/>
      <dgm:spPr/>
    </dgm:pt>
    <dgm:pt modelId="{B013650D-B749-4835-8379-4489F3F1F017}" type="pres">
      <dgm:prSet presAssocID="{5BEAD121-4AC2-471F-AADA-2B38BF47D631}" presName="Name9" presStyleLbl="parChTrans1D2" presStyleIdx="0" presStyleCnt="10"/>
      <dgm:spPr/>
    </dgm:pt>
    <dgm:pt modelId="{9E8635C5-EB02-4CCC-9E4A-2F204DE5FED8}" type="pres">
      <dgm:prSet presAssocID="{5BEAD121-4AC2-471F-AADA-2B38BF47D631}" presName="connTx" presStyleLbl="parChTrans1D2" presStyleIdx="0" presStyleCnt="10"/>
      <dgm:spPr/>
    </dgm:pt>
    <dgm:pt modelId="{A400BAD6-9B75-456F-B256-A8A90D6B4D61}" type="pres">
      <dgm:prSet presAssocID="{278E92FB-498E-4621-B476-6EC84DF30599}" presName="node" presStyleLbl="node1" presStyleIdx="0" presStyleCnt="10">
        <dgm:presLayoutVars>
          <dgm:bulletEnabled val="1"/>
        </dgm:presLayoutVars>
      </dgm:prSet>
      <dgm:spPr/>
    </dgm:pt>
    <dgm:pt modelId="{5C224D83-98DA-4DD7-944F-147118278748}" type="pres">
      <dgm:prSet presAssocID="{714718A9-2FB0-47F3-B688-59D512691E80}" presName="Name9" presStyleLbl="parChTrans1D2" presStyleIdx="1" presStyleCnt="10"/>
      <dgm:spPr/>
    </dgm:pt>
    <dgm:pt modelId="{68B2E4FD-C117-41DB-B42D-37683BA3F026}" type="pres">
      <dgm:prSet presAssocID="{714718A9-2FB0-47F3-B688-59D512691E80}" presName="connTx" presStyleLbl="parChTrans1D2" presStyleIdx="1" presStyleCnt="10"/>
      <dgm:spPr/>
    </dgm:pt>
    <dgm:pt modelId="{2104ECD4-8B23-4C24-A175-4973FD06E0AD}" type="pres">
      <dgm:prSet presAssocID="{52416C75-D915-44C7-880F-2FDA6D43065E}" presName="node" presStyleLbl="node1" presStyleIdx="1" presStyleCnt="10">
        <dgm:presLayoutVars>
          <dgm:bulletEnabled val="1"/>
        </dgm:presLayoutVars>
      </dgm:prSet>
      <dgm:spPr/>
    </dgm:pt>
    <dgm:pt modelId="{DDA4226D-BF23-403E-8D06-617EDBF05523}" type="pres">
      <dgm:prSet presAssocID="{9BA52042-0E3C-4D1E-B3E4-9FFE6932F4F0}" presName="Name9" presStyleLbl="parChTrans1D2" presStyleIdx="2" presStyleCnt="10"/>
      <dgm:spPr/>
    </dgm:pt>
    <dgm:pt modelId="{17729187-1022-40EF-9419-772E9C34838D}" type="pres">
      <dgm:prSet presAssocID="{9BA52042-0E3C-4D1E-B3E4-9FFE6932F4F0}" presName="connTx" presStyleLbl="parChTrans1D2" presStyleIdx="2" presStyleCnt="10"/>
      <dgm:spPr/>
    </dgm:pt>
    <dgm:pt modelId="{6946DB0C-F880-4037-849A-75CA3715278C}" type="pres">
      <dgm:prSet presAssocID="{92AF2C24-47A9-42FE-B72A-90347C4E3F0A}" presName="node" presStyleLbl="node1" presStyleIdx="2" presStyleCnt="10">
        <dgm:presLayoutVars>
          <dgm:bulletEnabled val="1"/>
        </dgm:presLayoutVars>
      </dgm:prSet>
      <dgm:spPr/>
    </dgm:pt>
    <dgm:pt modelId="{706FF5CD-E6FF-49C6-BEAB-37F32153A54C}" type="pres">
      <dgm:prSet presAssocID="{3490132A-3ED5-4588-80E4-039BC43C3A9E}" presName="Name9" presStyleLbl="parChTrans1D2" presStyleIdx="3" presStyleCnt="10"/>
      <dgm:spPr/>
    </dgm:pt>
    <dgm:pt modelId="{B6DC5556-6E0C-4608-B46E-E6D209FD8FC4}" type="pres">
      <dgm:prSet presAssocID="{3490132A-3ED5-4588-80E4-039BC43C3A9E}" presName="connTx" presStyleLbl="parChTrans1D2" presStyleIdx="3" presStyleCnt="10"/>
      <dgm:spPr/>
    </dgm:pt>
    <dgm:pt modelId="{996A5D53-4215-47BF-A8A6-B92640C98C33}" type="pres">
      <dgm:prSet presAssocID="{703216D7-B4B5-41F6-98C6-984EFD130D04}" presName="node" presStyleLbl="node1" presStyleIdx="3" presStyleCnt="10">
        <dgm:presLayoutVars>
          <dgm:bulletEnabled val="1"/>
        </dgm:presLayoutVars>
      </dgm:prSet>
      <dgm:spPr/>
    </dgm:pt>
    <dgm:pt modelId="{10D92FFC-F430-4F93-B979-14AE1251BBAD}" type="pres">
      <dgm:prSet presAssocID="{36100785-4885-4709-A680-87076E930598}" presName="Name9" presStyleLbl="parChTrans1D2" presStyleIdx="4" presStyleCnt="10"/>
      <dgm:spPr/>
    </dgm:pt>
    <dgm:pt modelId="{89197B7D-5C56-44F2-A49F-EEA8764B6AC3}" type="pres">
      <dgm:prSet presAssocID="{36100785-4885-4709-A680-87076E930598}" presName="connTx" presStyleLbl="parChTrans1D2" presStyleIdx="4" presStyleCnt="10"/>
      <dgm:spPr/>
    </dgm:pt>
    <dgm:pt modelId="{0E5628BF-0972-4797-9E19-D02616DECED1}" type="pres">
      <dgm:prSet presAssocID="{76B34593-5C0D-466A-B012-9428BE8B8CF2}" presName="node" presStyleLbl="node1" presStyleIdx="4" presStyleCnt="10">
        <dgm:presLayoutVars>
          <dgm:bulletEnabled val="1"/>
        </dgm:presLayoutVars>
      </dgm:prSet>
      <dgm:spPr/>
    </dgm:pt>
    <dgm:pt modelId="{E685B56E-FBD5-4972-86B9-E43DB868E9EE}" type="pres">
      <dgm:prSet presAssocID="{641945D3-7CEC-4B97-A185-856EFD2F8350}" presName="Name9" presStyleLbl="parChTrans1D2" presStyleIdx="5" presStyleCnt="10"/>
      <dgm:spPr/>
    </dgm:pt>
    <dgm:pt modelId="{0CCEDE6A-2B94-4744-B03D-A7C0F131197A}" type="pres">
      <dgm:prSet presAssocID="{641945D3-7CEC-4B97-A185-856EFD2F8350}" presName="connTx" presStyleLbl="parChTrans1D2" presStyleIdx="5" presStyleCnt="10"/>
      <dgm:spPr/>
    </dgm:pt>
    <dgm:pt modelId="{AFCBA2A5-DF52-4110-BB1A-3E7F186D3793}" type="pres">
      <dgm:prSet presAssocID="{004F3F51-1792-4B37-8F95-E313D6E240E9}" presName="node" presStyleLbl="node1" presStyleIdx="5" presStyleCnt="10">
        <dgm:presLayoutVars>
          <dgm:bulletEnabled val="1"/>
        </dgm:presLayoutVars>
      </dgm:prSet>
      <dgm:spPr/>
    </dgm:pt>
    <dgm:pt modelId="{39B725A9-9C28-4EC5-B749-5CE73B28D001}" type="pres">
      <dgm:prSet presAssocID="{666B2BA6-33F2-4233-BFC5-360CE5B8C537}" presName="Name9" presStyleLbl="parChTrans1D2" presStyleIdx="6" presStyleCnt="10"/>
      <dgm:spPr/>
    </dgm:pt>
    <dgm:pt modelId="{0B56FA9F-58BE-4265-BF77-0F50698924AA}" type="pres">
      <dgm:prSet presAssocID="{666B2BA6-33F2-4233-BFC5-360CE5B8C537}" presName="connTx" presStyleLbl="parChTrans1D2" presStyleIdx="6" presStyleCnt="10"/>
      <dgm:spPr/>
    </dgm:pt>
    <dgm:pt modelId="{58A6DADF-1948-4A88-9239-CFCA006B590D}" type="pres">
      <dgm:prSet presAssocID="{A1C1093C-A3ED-41F4-AD28-1673D46C26A4}" presName="node" presStyleLbl="node1" presStyleIdx="6" presStyleCnt="10">
        <dgm:presLayoutVars>
          <dgm:bulletEnabled val="1"/>
        </dgm:presLayoutVars>
      </dgm:prSet>
      <dgm:spPr/>
    </dgm:pt>
    <dgm:pt modelId="{D9F13C75-CCE8-4E8A-A688-6D855716656A}" type="pres">
      <dgm:prSet presAssocID="{86DF83B4-94A6-4A64-BA8F-4CEB2D0B4681}" presName="Name9" presStyleLbl="parChTrans1D2" presStyleIdx="7" presStyleCnt="10"/>
      <dgm:spPr/>
    </dgm:pt>
    <dgm:pt modelId="{83F54AE9-3FC7-4AB4-AC41-187074CF7540}" type="pres">
      <dgm:prSet presAssocID="{86DF83B4-94A6-4A64-BA8F-4CEB2D0B4681}" presName="connTx" presStyleLbl="parChTrans1D2" presStyleIdx="7" presStyleCnt="10"/>
      <dgm:spPr/>
    </dgm:pt>
    <dgm:pt modelId="{C6F92815-BA07-40E8-9848-F292D79A18E7}" type="pres">
      <dgm:prSet presAssocID="{0AE351EE-B393-48B6-BDE7-CA07B71CF73A}" presName="node" presStyleLbl="node1" presStyleIdx="7" presStyleCnt="10">
        <dgm:presLayoutVars>
          <dgm:bulletEnabled val="1"/>
        </dgm:presLayoutVars>
      </dgm:prSet>
      <dgm:spPr/>
    </dgm:pt>
    <dgm:pt modelId="{5427ACFD-96D9-4A2C-A0E1-173ABE2ADD69}" type="pres">
      <dgm:prSet presAssocID="{7B21FCB6-3328-4317-A555-27D283DA1E35}" presName="Name9" presStyleLbl="parChTrans1D2" presStyleIdx="8" presStyleCnt="10"/>
      <dgm:spPr/>
    </dgm:pt>
    <dgm:pt modelId="{157FC1DA-0CB3-4559-A4E0-0C57E437C143}" type="pres">
      <dgm:prSet presAssocID="{7B21FCB6-3328-4317-A555-27D283DA1E35}" presName="connTx" presStyleLbl="parChTrans1D2" presStyleIdx="8" presStyleCnt="10"/>
      <dgm:spPr/>
    </dgm:pt>
    <dgm:pt modelId="{184B4ABE-7786-42A4-BC22-FDEFD125FD6C}" type="pres">
      <dgm:prSet presAssocID="{DDE6DE01-E891-4B5E-A4D8-AB6BB382D0CD}" presName="node" presStyleLbl="node1" presStyleIdx="8" presStyleCnt="10">
        <dgm:presLayoutVars>
          <dgm:bulletEnabled val="1"/>
        </dgm:presLayoutVars>
      </dgm:prSet>
      <dgm:spPr/>
    </dgm:pt>
    <dgm:pt modelId="{CE58772B-5273-47B9-82F3-C9330B7F12BC}" type="pres">
      <dgm:prSet presAssocID="{39F872F5-A30A-4E1D-B381-218F11339397}" presName="Name9" presStyleLbl="parChTrans1D2" presStyleIdx="9" presStyleCnt="10"/>
      <dgm:spPr/>
    </dgm:pt>
    <dgm:pt modelId="{B4156475-1FE2-41DD-812C-DEFD20957DC9}" type="pres">
      <dgm:prSet presAssocID="{39F872F5-A30A-4E1D-B381-218F11339397}" presName="connTx" presStyleLbl="parChTrans1D2" presStyleIdx="9" presStyleCnt="10"/>
      <dgm:spPr/>
    </dgm:pt>
    <dgm:pt modelId="{7AB11BA9-9ADA-4723-B7F4-1EB8FC2B8BC5}" type="pres">
      <dgm:prSet presAssocID="{05334D81-15C9-4643-B100-260705BE340F}" presName="node" presStyleLbl="node1" presStyleIdx="9" presStyleCnt="10">
        <dgm:presLayoutVars>
          <dgm:bulletEnabled val="1"/>
        </dgm:presLayoutVars>
      </dgm:prSet>
      <dgm:spPr/>
    </dgm:pt>
  </dgm:ptLst>
  <dgm:cxnLst>
    <dgm:cxn modelId="{3B086C4E-986A-49C5-A511-142C2008E8BD}" srcId="{E2E4FADA-1EF6-4E7B-9A5D-3E3B9AEC0A59}" destId="{76B34593-5C0D-466A-B012-9428BE8B8CF2}" srcOrd="4" destOrd="0" parTransId="{36100785-4885-4709-A680-87076E930598}" sibTransId="{EF7453B4-B990-4BDC-BD29-D108744FECBC}"/>
    <dgm:cxn modelId="{3B600C9A-DADF-4BDE-8796-D9BDDB696E70}" type="presOf" srcId="{3490132A-3ED5-4588-80E4-039BC43C3A9E}" destId="{706FF5CD-E6FF-49C6-BEAB-37F32153A54C}" srcOrd="0" destOrd="0" presId="urn:microsoft.com/office/officeart/2005/8/layout/radial1"/>
    <dgm:cxn modelId="{D99982A7-0139-4B95-821E-EA3E9BEC4A7A}" type="presOf" srcId="{36100785-4885-4709-A680-87076E930598}" destId="{10D92FFC-F430-4F93-B979-14AE1251BBAD}" srcOrd="0" destOrd="0" presId="urn:microsoft.com/office/officeart/2005/8/layout/radial1"/>
    <dgm:cxn modelId="{2D843D5F-BAC1-4E74-9052-03C4674A652A}" type="presOf" srcId="{76B34593-5C0D-466A-B012-9428BE8B8CF2}" destId="{0E5628BF-0972-4797-9E19-D02616DECED1}" srcOrd="0" destOrd="0" presId="urn:microsoft.com/office/officeart/2005/8/layout/radial1"/>
    <dgm:cxn modelId="{EC1A9740-E78A-4491-AC6C-BE1D9AC0CC18}" srcId="{E2E4FADA-1EF6-4E7B-9A5D-3E3B9AEC0A59}" destId="{05334D81-15C9-4643-B100-260705BE340F}" srcOrd="9" destOrd="0" parTransId="{39F872F5-A30A-4E1D-B381-218F11339397}" sibTransId="{E21C9D48-E9F6-439E-88AA-CDBDE7EDB965}"/>
    <dgm:cxn modelId="{C5778A53-5B08-4016-B582-7556851DD083}" type="presOf" srcId="{04CA39BC-785F-4EC5-BEC2-90348ADBBA5D}" destId="{CDDEA16C-EB53-45CB-B320-22BEBB026770}" srcOrd="0" destOrd="0" presId="urn:microsoft.com/office/officeart/2005/8/layout/radial1"/>
    <dgm:cxn modelId="{571A3DA3-9D66-4B83-8902-3748B03E1ED3}" srcId="{E2E4FADA-1EF6-4E7B-9A5D-3E3B9AEC0A59}" destId="{52416C75-D915-44C7-880F-2FDA6D43065E}" srcOrd="1" destOrd="0" parTransId="{714718A9-2FB0-47F3-B688-59D512691E80}" sibTransId="{26F7AE4F-F6FA-4C3B-BD1C-F26E18E365C0}"/>
    <dgm:cxn modelId="{FC94A22C-D053-453A-A7F3-28F8F6DF4E96}" type="presOf" srcId="{641945D3-7CEC-4B97-A185-856EFD2F8350}" destId="{E685B56E-FBD5-4972-86B9-E43DB868E9EE}" srcOrd="0" destOrd="0" presId="urn:microsoft.com/office/officeart/2005/8/layout/radial1"/>
    <dgm:cxn modelId="{24CD6BF0-047D-4D75-93F0-550B3D91987F}" type="presOf" srcId="{DDE6DE01-E891-4B5E-A4D8-AB6BB382D0CD}" destId="{184B4ABE-7786-42A4-BC22-FDEFD125FD6C}" srcOrd="0" destOrd="0" presId="urn:microsoft.com/office/officeart/2005/8/layout/radial1"/>
    <dgm:cxn modelId="{E22BA2DB-F7B0-4B90-B7D2-B7C4704E3F4E}" type="presOf" srcId="{52416C75-D915-44C7-880F-2FDA6D43065E}" destId="{2104ECD4-8B23-4C24-A175-4973FD06E0AD}" srcOrd="0" destOrd="0" presId="urn:microsoft.com/office/officeart/2005/8/layout/radial1"/>
    <dgm:cxn modelId="{C2FF8AF7-A3E1-4551-BD7E-BA2952D27914}" type="presOf" srcId="{703216D7-B4B5-41F6-98C6-984EFD130D04}" destId="{996A5D53-4215-47BF-A8A6-B92640C98C33}" srcOrd="0" destOrd="0" presId="urn:microsoft.com/office/officeart/2005/8/layout/radial1"/>
    <dgm:cxn modelId="{84B6C2B3-EA55-4BBE-9E60-699C5ED4D5E1}" type="presOf" srcId="{9BA52042-0E3C-4D1E-B3E4-9FFE6932F4F0}" destId="{17729187-1022-40EF-9419-772E9C34838D}" srcOrd="1" destOrd="0" presId="urn:microsoft.com/office/officeart/2005/8/layout/radial1"/>
    <dgm:cxn modelId="{28FB260F-999C-437C-985B-682F5D9A5A96}" type="presOf" srcId="{666B2BA6-33F2-4233-BFC5-360CE5B8C537}" destId="{0B56FA9F-58BE-4265-BF77-0F50698924AA}" srcOrd="1" destOrd="0" presId="urn:microsoft.com/office/officeart/2005/8/layout/radial1"/>
    <dgm:cxn modelId="{124E1D4F-C5C7-42AC-BFE5-833120C5F37B}" type="presOf" srcId="{39F872F5-A30A-4E1D-B381-218F11339397}" destId="{CE58772B-5273-47B9-82F3-C9330B7F12BC}" srcOrd="0" destOrd="0" presId="urn:microsoft.com/office/officeart/2005/8/layout/radial1"/>
    <dgm:cxn modelId="{DB108E8B-2711-4B7B-BC5E-1BE832A0CB2A}" type="presOf" srcId="{641945D3-7CEC-4B97-A185-856EFD2F8350}" destId="{0CCEDE6A-2B94-4744-B03D-A7C0F131197A}" srcOrd="1" destOrd="0" presId="urn:microsoft.com/office/officeart/2005/8/layout/radial1"/>
    <dgm:cxn modelId="{27EA4B91-1FDD-4A6A-8919-C47B5DA3B2D2}" type="presOf" srcId="{3490132A-3ED5-4588-80E4-039BC43C3A9E}" destId="{B6DC5556-6E0C-4608-B46E-E6D209FD8FC4}" srcOrd="1" destOrd="0" presId="urn:microsoft.com/office/officeart/2005/8/layout/radial1"/>
    <dgm:cxn modelId="{14923ED9-0A91-43A2-B4C4-C23D3312828D}" srcId="{E2E4FADA-1EF6-4E7B-9A5D-3E3B9AEC0A59}" destId="{A1C1093C-A3ED-41F4-AD28-1673D46C26A4}" srcOrd="6" destOrd="0" parTransId="{666B2BA6-33F2-4233-BFC5-360CE5B8C537}" sibTransId="{2D60F939-7728-4A2C-AF64-E1D955BCF60C}"/>
    <dgm:cxn modelId="{E87E620B-DEE8-4608-B070-8E9CF3C33C8A}" type="presOf" srcId="{05334D81-15C9-4643-B100-260705BE340F}" destId="{7AB11BA9-9ADA-4723-B7F4-1EB8FC2B8BC5}" srcOrd="0" destOrd="0" presId="urn:microsoft.com/office/officeart/2005/8/layout/radial1"/>
    <dgm:cxn modelId="{68D6DCEE-CAC3-4697-B0E9-A3695E585EA5}" type="presOf" srcId="{5BEAD121-4AC2-471F-AADA-2B38BF47D631}" destId="{B013650D-B749-4835-8379-4489F3F1F017}" srcOrd="0" destOrd="0" presId="urn:microsoft.com/office/officeart/2005/8/layout/radial1"/>
    <dgm:cxn modelId="{BB55B84A-B622-42B8-8187-DE0647191946}" srcId="{E2E4FADA-1EF6-4E7B-9A5D-3E3B9AEC0A59}" destId="{DDE6DE01-E891-4B5E-A4D8-AB6BB382D0CD}" srcOrd="8" destOrd="0" parTransId="{7B21FCB6-3328-4317-A555-27D283DA1E35}" sibTransId="{3A3A5EE1-14E5-4BF0-97F8-F551F54C5105}"/>
    <dgm:cxn modelId="{7ACC3AEA-A7D4-42DE-8A7E-5A0B557CED90}" type="presOf" srcId="{004F3F51-1792-4B37-8F95-E313D6E240E9}" destId="{AFCBA2A5-DF52-4110-BB1A-3E7F186D3793}" srcOrd="0" destOrd="0" presId="urn:microsoft.com/office/officeart/2005/8/layout/radial1"/>
    <dgm:cxn modelId="{FF70FB2C-5AE8-4FC7-829C-E2CF1CE4886F}" type="presOf" srcId="{36100785-4885-4709-A680-87076E930598}" destId="{89197B7D-5C56-44F2-A49F-EEA8764B6AC3}" srcOrd="1" destOrd="0" presId="urn:microsoft.com/office/officeart/2005/8/layout/radial1"/>
    <dgm:cxn modelId="{69650574-1F6A-477B-9120-0C49960440DE}" type="presOf" srcId="{86DF83B4-94A6-4A64-BA8F-4CEB2D0B4681}" destId="{D9F13C75-CCE8-4E8A-A688-6D855716656A}" srcOrd="0" destOrd="0" presId="urn:microsoft.com/office/officeart/2005/8/layout/radial1"/>
    <dgm:cxn modelId="{8BE23C07-B295-480C-9C9F-5AF551C79396}" type="presOf" srcId="{666B2BA6-33F2-4233-BFC5-360CE5B8C537}" destId="{39B725A9-9C28-4EC5-B749-5CE73B28D001}" srcOrd="0" destOrd="0" presId="urn:microsoft.com/office/officeart/2005/8/layout/radial1"/>
    <dgm:cxn modelId="{C06C2E05-83BA-4142-8C4B-1FF28D843B8E}" srcId="{E2E4FADA-1EF6-4E7B-9A5D-3E3B9AEC0A59}" destId="{278E92FB-498E-4621-B476-6EC84DF30599}" srcOrd="0" destOrd="0" parTransId="{5BEAD121-4AC2-471F-AADA-2B38BF47D631}" sibTransId="{3D86C5D4-65E2-461F-A30C-1F72C8986343}"/>
    <dgm:cxn modelId="{DD9F6B75-F84D-4BB9-930B-B2015E7B53E0}" type="presOf" srcId="{92AF2C24-47A9-42FE-B72A-90347C4E3F0A}" destId="{6946DB0C-F880-4037-849A-75CA3715278C}" srcOrd="0" destOrd="0" presId="urn:microsoft.com/office/officeart/2005/8/layout/radial1"/>
    <dgm:cxn modelId="{3805985B-3AA9-4663-BBD1-EA83440ADD01}" type="presOf" srcId="{5BEAD121-4AC2-471F-AADA-2B38BF47D631}" destId="{9E8635C5-EB02-4CCC-9E4A-2F204DE5FED8}" srcOrd="1" destOrd="0" presId="urn:microsoft.com/office/officeart/2005/8/layout/radial1"/>
    <dgm:cxn modelId="{489C3A2E-F18A-4E37-8DF0-DDDCA889059C}" type="presOf" srcId="{0AE351EE-B393-48B6-BDE7-CA07B71CF73A}" destId="{C6F92815-BA07-40E8-9848-F292D79A18E7}" srcOrd="0" destOrd="0" presId="urn:microsoft.com/office/officeart/2005/8/layout/radial1"/>
    <dgm:cxn modelId="{98827796-3D12-4359-A82D-30AEA57937E2}" type="presOf" srcId="{714718A9-2FB0-47F3-B688-59D512691E80}" destId="{68B2E4FD-C117-41DB-B42D-37683BA3F026}" srcOrd="1" destOrd="0" presId="urn:microsoft.com/office/officeart/2005/8/layout/radial1"/>
    <dgm:cxn modelId="{6DAC5B0D-86BA-4811-8674-04EB767255B2}" srcId="{04CA39BC-785F-4EC5-BEC2-90348ADBBA5D}" destId="{E2E4FADA-1EF6-4E7B-9A5D-3E3B9AEC0A59}" srcOrd="0" destOrd="0" parTransId="{4DEC7CBE-9FA7-4FB3-846B-4C19A30D77E7}" sibTransId="{1C7A1A73-1D17-4775-8994-2386CE65DF8A}"/>
    <dgm:cxn modelId="{65388275-66D6-4E0E-8F62-5B800A589D20}" type="presOf" srcId="{39F872F5-A30A-4E1D-B381-218F11339397}" destId="{B4156475-1FE2-41DD-812C-DEFD20957DC9}" srcOrd="1" destOrd="0" presId="urn:microsoft.com/office/officeart/2005/8/layout/radial1"/>
    <dgm:cxn modelId="{78B9F2C1-CE82-4FB9-B9B9-1290F391CCBF}" type="presOf" srcId="{278E92FB-498E-4621-B476-6EC84DF30599}" destId="{A400BAD6-9B75-456F-B256-A8A90D6B4D61}" srcOrd="0" destOrd="0" presId="urn:microsoft.com/office/officeart/2005/8/layout/radial1"/>
    <dgm:cxn modelId="{2B704CB7-A16D-43C0-B7E7-7D6EC5D8D492}" type="presOf" srcId="{A1C1093C-A3ED-41F4-AD28-1673D46C26A4}" destId="{58A6DADF-1948-4A88-9239-CFCA006B590D}" srcOrd="0" destOrd="0" presId="urn:microsoft.com/office/officeart/2005/8/layout/radial1"/>
    <dgm:cxn modelId="{21D0B9D2-BD2F-4C6C-A533-5072959795CF}" type="presOf" srcId="{86DF83B4-94A6-4A64-BA8F-4CEB2D0B4681}" destId="{83F54AE9-3FC7-4AB4-AC41-187074CF7540}" srcOrd="1" destOrd="0" presId="urn:microsoft.com/office/officeart/2005/8/layout/radial1"/>
    <dgm:cxn modelId="{6C7D8B67-149D-4BBD-BC7F-930156AA0D10}" srcId="{E2E4FADA-1EF6-4E7B-9A5D-3E3B9AEC0A59}" destId="{92AF2C24-47A9-42FE-B72A-90347C4E3F0A}" srcOrd="2" destOrd="0" parTransId="{9BA52042-0E3C-4D1E-B3E4-9FFE6932F4F0}" sibTransId="{40CFB2F2-98D3-4F08-98E5-5894F2EEF6C0}"/>
    <dgm:cxn modelId="{B65A35A1-C4FB-4071-A3B3-9553318A2FF0}" type="presOf" srcId="{7B21FCB6-3328-4317-A555-27D283DA1E35}" destId="{5427ACFD-96D9-4A2C-A0E1-173ABE2ADD69}" srcOrd="0" destOrd="0" presId="urn:microsoft.com/office/officeart/2005/8/layout/radial1"/>
    <dgm:cxn modelId="{C5FDE97F-7E4C-46DE-B5BC-80E351765D6F}" srcId="{E2E4FADA-1EF6-4E7B-9A5D-3E3B9AEC0A59}" destId="{0AE351EE-B393-48B6-BDE7-CA07B71CF73A}" srcOrd="7" destOrd="0" parTransId="{86DF83B4-94A6-4A64-BA8F-4CEB2D0B4681}" sibTransId="{E3084253-3AB6-4CC0-B42F-107B0A7A652C}"/>
    <dgm:cxn modelId="{39768E31-275D-46C3-8424-1C27B3140157}" type="presOf" srcId="{9BA52042-0E3C-4D1E-B3E4-9FFE6932F4F0}" destId="{DDA4226D-BF23-403E-8D06-617EDBF05523}" srcOrd="0" destOrd="0" presId="urn:microsoft.com/office/officeart/2005/8/layout/radial1"/>
    <dgm:cxn modelId="{C0A3521C-52F8-4893-8EC4-4879D47AD3AA}" type="presOf" srcId="{714718A9-2FB0-47F3-B688-59D512691E80}" destId="{5C224D83-98DA-4DD7-944F-147118278748}" srcOrd="0" destOrd="0" presId="urn:microsoft.com/office/officeart/2005/8/layout/radial1"/>
    <dgm:cxn modelId="{E1E28644-2FDF-48B7-AACE-39750658CF98}" type="presOf" srcId="{E2E4FADA-1EF6-4E7B-9A5D-3E3B9AEC0A59}" destId="{85F0C70F-F99B-4CEB-8B99-CC26D252E5FF}" srcOrd="0" destOrd="0" presId="urn:microsoft.com/office/officeart/2005/8/layout/radial1"/>
    <dgm:cxn modelId="{630AF7BE-C9E6-4099-9A63-F370748BD31F}" type="presOf" srcId="{7B21FCB6-3328-4317-A555-27D283DA1E35}" destId="{157FC1DA-0CB3-4559-A4E0-0C57E437C143}" srcOrd="1" destOrd="0" presId="urn:microsoft.com/office/officeart/2005/8/layout/radial1"/>
    <dgm:cxn modelId="{3942A4EF-D010-40F5-B512-A85CBDE2328E}" srcId="{E2E4FADA-1EF6-4E7B-9A5D-3E3B9AEC0A59}" destId="{703216D7-B4B5-41F6-98C6-984EFD130D04}" srcOrd="3" destOrd="0" parTransId="{3490132A-3ED5-4588-80E4-039BC43C3A9E}" sibTransId="{716733FC-6B24-4411-AFEA-58C478F89653}"/>
    <dgm:cxn modelId="{F145729C-3877-496D-80E6-2A529D9AB313}" srcId="{E2E4FADA-1EF6-4E7B-9A5D-3E3B9AEC0A59}" destId="{004F3F51-1792-4B37-8F95-E313D6E240E9}" srcOrd="5" destOrd="0" parTransId="{641945D3-7CEC-4B97-A185-856EFD2F8350}" sibTransId="{1842000C-8C0A-4615-A9E4-66BD27B080AB}"/>
    <dgm:cxn modelId="{3206B200-1745-4485-A997-5B243297FE73}" type="presParOf" srcId="{CDDEA16C-EB53-45CB-B320-22BEBB026770}" destId="{85F0C70F-F99B-4CEB-8B99-CC26D252E5FF}" srcOrd="0" destOrd="0" presId="urn:microsoft.com/office/officeart/2005/8/layout/radial1"/>
    <dgm:cxn modelId="{16C5D8DA-7307-41E5-9E43-BF1ED3726F71}" type="presParOf" srcId="{CDDEA16C-EB53-45CB-B320-22BEBB026770}" destId="{B013650D-B749-4835-8379-4489F3F1F017}" srcOrd="1" destOrd="0" presId="urn:microsoft.com/office/officeart/2005/8/layout/radial1"/>
    <dgm:cxn modelId="{BB2E6067-8B5E-4FC0-9A9D-F9DF6401811F}" type="presParOf" srcId="{B013650D-B749-4835-8379-4489F3F1F017}" destId="{9E8635C5-EB02-4CCC-9E4A-2F204DE5FED8}" srcOrd="0" destOrd="0" presId="urn:microsoft.com/office/officeart/2005/8/layout/radial1"/>
    <dgm:cxn modelId="{142E50AC-2A79-419B-8757-73C4A482108F}" type="presParOf" srcId="{CDDEA16C-EB53-45CB-B320-22BEBB026770}" destId="{A400BAD6-9B75-456F-B256-A8A90D6B4D61}" srcOrd="2" destOrd="0" presId="urn:microsoft.com/office/officeart/2005/8/layout/radial1"/>
    <dgm:cxn modelId="{CDC00A5A-F2D1-42C9-865B-E3206A7898AF}" type="presParOf" srcId="{CDDEA16C-EB53-45CB-B320-22BEBB026770}" destId="{5C224D83-98DA-4DD7-944F-147118278748}" srcOrd="3" destOrd="0" presId="urn:microsoft.com/office/officeart/2005/8/layout/radial1"/>
    <dgm:cxn modelId="{5D9773DB-A7DD-4975-97C4-DA3BF0683350}" type="presParOf" srcId="{5C224D83-98DA-4DD7-944F-147118278748}" destId="{68B2E4FD-C117-41DB-B42D-37683BA3F026}" srcOrd="0" destOrd="0" presId="urn:microsoft.com/office/officeart/2005/8/layout/radial1"/>
    <dgm:cxn modelId="{D3985F11-56C4-4C47-9D22-FAF3DF1786F6}" type="presParOf" srcId="{CDDEA16C-EB53-45CB-B320-22BEBB026770}" destId="{2104ECD4-8B23-4C24-A175-4973FD06E0AD}" srcOrd="4" destOrd="0" presId="urn:microsoft.com/office/officeart/2005/8/layout/radial1"/>
    <dgm:cxn modelId="{DB62B5FD-3852-4197-9F21-4F7B8900ACFF}" type="presParOf" srcId="{CDDEA16C-EB53-45CB-B320-22BEBB026770}" destId="{DDA4226D-BF23-403E-8D06-617EDBF05523}" srcOrd="5" destOrd="0" presId="urn:microsoft.com/office/officeart/2005/8/layout/radial1"/>
    <dgm:cxn modelId="{379D1307-D0BC-4357-9133-7693584A6343}" type="presParOf" srcId="{DDA4226D-BF23-403E-8D06-617EDBF05523}" destId="{17729187-1022-40EF-9419-772E9C34838D}" srcOrd="0" destOrd="0" presId="urn:microsoft.com/office/officeart/2005/8/layout/radial1"/>
    <dgm:cxn modelId="{822ED699-3E11-4471-84B4-C62E8B2671EE}" type="presParOf" srcId="{CDDEA16C-EB53-45CB-B320-22BEBB026770}" destId="{6946DB0C-F880-4037-849A-75CA3715278C}" srcOrd="6" destOrd="0" presId="urn:microsoft.com/office/officeart/2005/8/layout/radial1"/>
    <dgm:cxn modelId="{03FA58B4-1D73-48B3-BA2C-E69D26BE051C}" type="presParOf" srcId="{CDDEA16C-EB53-45CB-B320-22BEBB026770}" destId="{706FF5CD-E6FF-49C6-BEAB-37F32153A54C}" srcOrd="7" destOrd="0" presId="urn:microsoft.com/office/officeart/2005/8/layout/radial1"/>
    <dgm:cxn modelId="{D4EEABB4-13F0-47FE-8969-F74F44A652A2}" type="presParOf" srcId="{706FF5CD-E6FF-49C6-BEAB-37F32153A54C}" destId="{B6DC5556-6E0C-4608-B46E-E6D209FD8FC4}" srcOrd="0" destOrd="0" presId="urn:microsoft.com/office/officeart/2005/8/layout/radial1"/>
    <dgm:cxn modelId="{3EC47E66-F2CA-4342-BAAD-73EE497A66CC}" type="presParOf" srcId="{CDDEA16C-EB53-45CB-B320-22BEBB026770}" destId="{996A5D53-4215-47BF-A8A6-B92640C98C33}" srcOrd="8" destOrd="0" presId="urn:microsoft.com/office/officeart/2005/8/layout/radial1"/>
    <dgm:cxn modelId="{18959B10-DDBC-4B6B-9E0F-1C66BFD09D47}" type="presParOf" srcId="{CDDEA16C-EB53-45CB-B320-22BEBB026770}" destId="{10D92FFC-F430-4F93-B979-14AE1251BBAD}" srcOrd="9" destOrd="0" presId="urn:microsoft.com/office/officeart/2005/8/layout/radial1"/>
    <dgm:cxn modelId="{A7190AAF-B3BD-41FB-BAAB-8CC0E2AF91D4}" type="presParOf" srcId="{10D92FFC-F430-4F93-B979-14AE1251BBAD}" destId="{89197B7D-5C56-44F2-A49F-EEA8764B6AC3}" srcOrd="0" destOrd="0" presId="urn:microsoft.com/office/officeart/2005/8/layout/radial1"/>
    <dgm:cxn modelId="{B20C038E-9110-46F1-9BB0-93A5BCD9EF6C}" type="presParOf" srcId="{CDDEA16C-EB53-45CB-B320-22BEBB026770}" destId="{0E5628BF-0972-4797-9E19-D02616DECED1}" srcOrd="10" destOrd="0" presId="urn:microsoft.com/office/officeart/2005/8/layout/radial1"/>
    <dgm:cxn modelId="{B07AD0AF-44F9-4232-A5AB-A9947DFF39E0}" type="presParOf" srcId="{CDDEA16C-EB53-45CB-B320-22BEBB026770}" destId="{E685B56E-FBD5-4972-86B9-E43DB868E9EE}" srcOrd="11" destOrd="0" presId="urn:microsoft.com/office/officeart/2005/8/layout/radial1"/>
    <dgm:cxn modelId="{DF0A922E-A01D-4994-9717-A46BA5F0A5F5}" type="presParOf" srcId="{E685B56E-FBD5-4972-86B9-E43DB868E9EE}" destId="{0CCEDE6A-2B94-4744-B03D-A7C0F131197A}" srcOrd="0" destOrd="0" presId="urn:microsoft.com/office/officeart/2005/8/layout/radial1"/>
    <dgm:cxn modelId="{2E2CACF4-123E-4A73-B5A0-6DDFF499954A}" type="presParOf" srcId="{CDDEA16C-EB53-45CB-B320-22BEBB026770}" destId="{AFCBA2A5-DF52-4110-BB1A-3E7F186D3793}" srcOrd="12" destOrd="0" presId="urn:microsoft.com/office/officeart/2005/8/layout/radial1"/>
    <dgm:cxn modelId="{DBE0D2C3-87AF-4545-A654-AE95E67D1D5C}" type="presParOf" srcId="{CDDEA16C-EB53-45CB-B320-22BEBB026770}" destId="{39B725A9-9C28-4EC5-B749-5CE73B28D001}" srcOrd="13" destOrd="0" presId="urn:microsoft.com/office/officeart/2005/8/layout/radial1"/>
    <dgm:cxn modelId="{769EB559-B9C7-487D-878A-1EB1EFD3A6C0}" type="presParOf" srcId="{39B725A9-9C28-4EC5-B749-5CE73B28D001}" destId="{0B56FA9F-58BE-4265-BF77-0F50698924AA}" srcOrd="0" destOrd="0" presId="urn:microsoft.com/office/officeart/2005/8/layout/radial1"/>
    <dgm:cxn modelId="{CFB4FD10-AF71-40F5-8F2C-728AF46AEFAF}" type="presParOf" srcId="{CDDEA16C-EB53-45CB-B320-22BEBB026770}" destId="{58A6DADF-1948-4A88-9239-CFCA006B590D}" srcOrd="14" destOrd="0" presId="urn:microsoft.com/office/officeart/2005/8/layout/radial1"/>
    <dgm:cxn modelId="{0F777C49-89A0-45E0-AA8D-8E8251A9C9CD}" type="presParOf" srcId="{CDDEA16C-EB53-45CB-B320-22BEBB026770}" destId="{D9F13C75-CCE8-4E8A-A688-6D855716656A}" srcOrd="15" destOrd="0" presId="urn:microsoft.com/office/officeart/2005/8/layout/radial1"/>
    <dgm:cxn modelId="{4C095A50-D1C9-4C5A-845D-EDAE3E3F82B6}" type="presParOf" srcId="{D9F13C75-CCE8-4E8A-A688-6D855716656A}" destId="{83F54AE9-3FC7-4AB4-AC41-187074CF7540}" srcOrd="0" destOrd="0" presId="urn:microsoft.com/office/officeart/2005/8/layout/radial1"/>
    <dgm:cxn modelId="{994AD25B-3730-4B17-8230-28621DAF9A35}" type="presParOf" srcId="{CDDEA16C-EB53-45CB-B320-22BEBB026770}" destId="{C6F92815-BA07-40E8-9848-F292D79A18E7}" srcOrd="16" destOrd="0" presId="urn:microsoft.com/office/officeart/2005/8/layout/radial1"/>
    <dgm:cxn modelId="{3678CF61-F580-4B7A-9FFB-9A67C32A3C9B}" type="presParOf" srcId="{CDDEA16C-EB53-45CB-B320-22BEBB026770}" destId="{5427ACFD-96D9-4A2C-A0E1-173ABE2ADD69}" srcOrd="17" destOrd="0" presId="urn:microsoft.com/office/officeart/2005/8/layout/radial1"/>
    <dgm:cxn modelId="{3C9A5BC2-3A4E-4C38-B660-E8A123B5547B}" type="presParOf" srcId="{5427ACFD-96D9-4A2C-A0E1-173ABE2ADD69}" destId="{157FC1DA-0CB3-4559-A4E0-0C57E437C143}" srcOrd="0" destOrd="0" presId="urn:microsoft.com/office/officeart/2005/8/layout/radial1"/>
    <dgm:cxn modelId="{A65A1523-F09C-49B8-B67A-75AB928F2762}" type="presParOf" srcId="{CDDEA16C-EB53-45CB-B320-22BEBB026770}" destId="{184B4ABE-7786-42A4-BC22-FDEFD125FD6C}" srcOrd="18" destOrd="0" presId="urn:microsoft.com/office/officeart/2005/8/layout/radial1"/>
    <dgm:cxn modelId="{F5ED9AB4-9D41-4BE9-851B-8CEA0D721CB5}" type="presParOf" srcId="{CDDEA16C-EB53-45CB-B320-22BEBB026770}" destId="{CE58772B-5273-47B9-82F3-C9330B7F12BC}" srcOrd="19" destOrd="0" presId="urn:microsoft.com/office/officeart/2005/8/layout/radial1"/>
    <dgm:cxn modelId="{A03C7DBA-F51C-4FC8-B371-C4A53F89F49F}" type="presParOf" srcId="{CE58772B-5273-47B9-82F3-C9330B7F12BC}" destId="{B4156475-1FE2-41DD-812C-DEFD20957DC9}" srcOrd="0" destOrd="0" presId="urn:microsoft.com/office/officeart/2005/8/layout/radial1"/>
    <dgm:cxn modelId="{7EB285EC-1480-4EF7-9AB9-85FA67955B41}" type="presParOf" srcId="{CDDEA16C-EB53-45CB-B320-22BEBB026770}" destId="{7AB11BA9-9ADA-4723-B7F4-1EB8FC2B8BC5}" srcOrd="2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3328</Words>
  <Characters>25428</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МОУ «Ягуновская средняя общеобразовательная школа</vt:lpstr>
    </vt:vector>
  </TitlesOfParts>
  <Company>Home Interprase</Company>
  <LinksUpToDate>false</LinksUpToDate>
  <CharactersWithSpaces>28699</CharactersWithSpaces>
  <SharedDoc>false</SharedDoc>
  <HLinks>
    <vt:vector size="96" baseType="variant">
      <vt:variant>
        <vt:i4>8126510</vt:i4>
      </vt:variant>
      <vt:variant>
        <vt:i4>87</vt:i4>
      </vt:variant>
      <vt:variant>
        <vt:i4>0</vt:i4>
      </vt:variant>
      <vt:variant>
        <vt:i4>5</vt:i4>
      </vt:variant>
      <vt:variant>
        <vt:lpwstr>http://im-possible.info/russian/art/index.html</vt:lpwstr>
      </vt:variant>
      <vt:variant>
        <vt:lpwstr/>
      </vt:variant>
      <vt:variant>
        <vt:i4>6619218</vt:i4>
      </vt:variant>
      <vt:variant>
        <vt:i4>84</vt:i4>
      </vt:variant>
      <vt:variant>
        <vt:i4>0</vt:i4>
      </vt:variant>
      <vt:variant>
        <vt:i4>5</vt:i4>
      </vt:variant>
      <vt:variant>
        <vt:lpwstr>http://www.archimedes-lab.org/index_optical.html</vt:lpwstr>
      </vt:variant>
      <vt:variant>
        <vt:lpwstr/>
      </vt:variant>
      <vt:variant>
        <vt:i4>4522071</vt:i4>
      </vt:variant>
      <vt:variant>
        <vt:i4>81</vt:i4>
      </vt:variant>
      <vt:variant>
        <vt:i4>0</vt:i4>
      </vt:variant>
      <vt:variant>
        <vt:i4>5</vt:i4>
      </vt:variant>
      <vt:variant>
        <vt:lpwstr>http://www.lookmind.com/</vt:lpwstr>
      </vt:variant>
      <vt:variant>
        <vt:lpwstr/>
      </vt:variant>
      <vt:variant>
        <vt:i4>1179662</vt:i4>
      </vt:variant>
      <vt:variant>
        <vt:i4>78</vt:i4>
      </vt:variant>
      <vt:variant>
        <vt:i4>0</vt:i4>
      </vt:variant>
      <vt:variant>
        <vt:i4>5</vt:i4>
      </vt:variant>
      <vt:variant>
        <vt:lpwstr>http://www.log-in.ru/</vt:lpwstr>
      </vt:variant>
      <vt:variant>
        <vt:lpwstr/>
      </vt:variant>
      <vt:variant>
        <vt:i4>7340106</vt:i4>
      </vt:variant>
      <vt:variant>
        <vt:i4>75</vt:i4>
      </vt:variant>
      <vt:variant>
        <vt:i4>0</vt:i4>
      </vt:variant>
      <vt:variant>
        <vt:i4>5</vt:i4>
      </vt:variant>
      <vt:variant>
        <vt:lpwstr>http://www.novgorod.fio.ru/projects/Project2042/zritelnie_figuri.htm</vt:lpwstr>
      </vt:variant>
      <vt:variant>
        <vt:lpwstr/>
      </vt:variant>
      <vt:variant>
        <vt:i4>3604593</vt:i4>
      </vt:variant>
      <vt:variant>
        <vt:i4>72</vt:i4>
      </vt:variant>
      <vt:variant>
        <vt:i4>0</vt:i4>
      </vt:variant>
      <vt:variant>
        <vt:i4>5</vt:i4>
      </vt:variant>
      <vt:variant>
        <vt:lpwstr>http://www.im-possible.info/russian/articles/principles/principles.html</vt:lpwstr>
      </vt:variant>
      <vt:variant>
        <vt:lpwstr/>
      </vt:variant>
      <vt:variant>
        <vt:i4>983065</vt:i4>
      </vt:variant>
      <vt:variant>
        <vt:i4>69</vt:i4>
      </vt:variant>
      <vt:variant>
        <vt:i4>0</vt:i4>
      </vt:variant>
      <vt:variant>
        <vt:i4>5</vt:i4>
      </vt:variant>
      <vt:variant>
        <vt:lpwstr>http://daliworld.narod.ru/pred_2/p_9.htm</vt:lpwstr>
      </vt:variant>
      <vt:variant>
        <vt:lpwstr/>
      </vt:variant>
      <vt:variant>
        <vt:i4>1245209</vt:i4>
      </vt:variant>
      <vt:variant>
        <vt:i4>66</vt:i4>
      </vt:variant>
      <vt:variant>
        <vt:i4>0</vt:i4>
      </vt:variant>
      <vt:variant>
        <vt:i4>5</vt:i4>
      </vt:variant>
      <vt:variant>
        <vt:lpwstr>http://www.galactic.org.ua/Biblio/vid1.1.htm</vt:lpwstr>
      </vt:variant>
      <vt:variant>
        <vt:lpwstr/>
      </vt:variant>
      <vt:variant>
        <vt:i4>4653083</vt:i4>
      </vt:variant>
      <vt:variant>
        <vt:i4>63</vt:i4>
      </vt:variant>
      <vt:variant>
        <vt:i4>0</vt:i4>
      </vt:variant>
      <vt:variant>
        <vt:i4>5</vt:i4>
      </vt:variant>
      <vt:variant>
        <vt:lpwstr>http://www.yandex.ru/yandsearch?text=%C2+%EC%E8%F0%E5+%ED%E0%F3%EA%E8++%E8%FE%ED%FC+2004+%22%CE%F7%E5%E2%E8%E4%ED%EE%E5-%ED%E5%E2%E5%F0%EE%FF%F2%ED%EE%E5%22</vt:lpwstr>
      </vt:variant>
      <vt:variant>
        <vt:lpwstr/>
      </vt:variant>
      <vt:variant>
        <vt:i4>6422632</vt:i4>
      </vt:variant>
      <vt:variant>
        <vt:i4>60</vt:i4>
      </vt:variant>
      <vt:variant>
        <vt:i4>0</vt:i4>
      </vt:variant>
      <vt:variant>
        <vt:i4>5</vt:i4>
      </vt:variant>
      <vt:variant>
        <vt:lpwstr>http://www.sciam.ru/2004/6/ochevidnoe.shtml</vt:lpwstr>
      </vt:variant>
      <vt:variant>
        <vt:lpwstr/>
      </vt:variant>
      <vt:variant>
        <vt:i4>6029339</vt:i4>
      </vt:variant>
      <vt:variant>
        <vt:i4>57</vt:i4>
      </vt:variant>
      <vt:variant>
        <vt:i4>0</vt:i4>
      </vt:variant>
      <vt:variant>
        <vt:i4>5</vt:i4>
      </vt:variant>
      <vt:variant>
        <vt:lpwstr>http://vadim-andreev.narod.ru/ufo/iluzia.htm</vt:lpwstr>
      </vt:variant>
      <vt:variant>
        <vt:lpwstr/>
      </vt:variant>
      <vt:variant>
        <vt:i4>7864383</vt:i4>
      </vt:variant>
      <vt:variant>
        <vt:i4>54</vt:i4>
      </vt:variant>
      <vt:variant>
        <vt:i4>0</vt:i4>
      </vt:variant>
      <vt:variant>
        <vt:i4>5</vt:i4>
      </vt:variant>
      <vt:variant>
        <vt:lpwstr>http://www.log-in.ru/illusions/</vt:lpwstr>
      </vt:variant>
      <vt:variant>
        <vt:lpwstr/>
      </vt:variant>
      <vt:variant>
        <vt:i4>4128813</vt:i4>
      </vt:variant>
      <vt:variant>
        <vt:i4>24</vt:i4>
      </vt:variant>
      <vt:variant>
        <vt:i4>0</vt:i4>
      </vt:variant>
      <vt:variant>
        <vt:i4>5</vt:i4>
      </vt:variant>
      <vt:variant>
        <vt:lpwstr>http://www.abc-people.com/phenomenons/ghosts/effect-3.htm</vt:lpwstr>
      </vt:variant>
      <vt:variant>
        <vt:lpwstr>001</vt:lpwstr>
      </vt:variant>
      <vt:variant>
        <vt:i4>4128813</vt:i4>
      </vt:variant>
      <vt:variant>
        <vt:i4>21</vt:i4>
      </vt:variant>
      <vt:variant>
        <vt:i4>0</vt:i4>
      </vt:variant>
      <vt:variant>
        <vt:i4>5</vt:i4>
      </vt:variant>
      <vt:variant>
        <vt:lpwstr>http://www.abc-people.com/phenomenons/ghosts/effect-3.htm</vt:lpwstr>
      </vt:variant>
      <vt:variant>
        <vt:lpwstr>001</vt:lpwstr>
      </vt:variant>
      <vt:variant>
        <vt:i4>983069</vt:i4>
      </vt:variant>
      <vt:variant>
        <vt:i4>18</vt:i4>
      </vt:variant>
      <vt:variant>
        <vt:i4>0</vt:i4>
      </vt:variant>
      <vt:variant>
        <vt:i4>5</vt:i4>
      </vt:variant>
      <vt:variant>
        <vt:lpwstr>http://www.abc-people.com/phenomenons/ghosts/effect-3.htm</vt:lpwstr>
      </vt:variant>
      <vt:variant>
        <vt:lpwstr/>
      </vt:variant>
      <vt:variant>
        <vt:i4>1638400</vt:i4>
      </vt:variant>
      <vt:variant>
        <vt:i4>0</vt:i4>
      </vt:variant>
      <vt:variant>
        <vt:i4>0</vt:i4>
      </vt:variant>
      <vt:variant>
        <vt:i4>5</vt:i4>
      </vt:variant>
      <vt:variant>
        <vt:lpwstr>http://magic-news.ru/tag/opticheskie-illyuzii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«Ягуновская средняя общеобразовательная школа</dc:title>
  <dc:subject/>
  <dc:creator>Офелия</dc:creator>
  <cp:keywords/>
  <cp:lastModifiedBy>Пользователь Windows</cp:lastModifiedBy>
  <cp:revision>2</cp:revision>
  <cp:lastPrinted>2016-03-22T10:11:00Z</cp:lastPrinted>
  <dcterms:created xsi:type="dcterms:W3CDTF">2018-02-22T22:19:00Z</dcterms:created>
  <dcterms:modified xsi:type="dcterms:W3CDTF">2018-02-22T22:19:00Z</dcterms:modified>
</cp:coreProperties>
</file>