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70" w:rsidRDefault="00334970">
      <w:r>
        <w:t>Геометрия.</w:t>
      </w:r>
    </w:p>
    <w:p w:rsidR="00C8604C" w:rsidRDefault="0033497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379095</wp:posOffset>
            </wp:positionH>
            <wp:positionV relativeFrom="margin">
              <wp:posOffset>405765</wp:posOffset>
            </wp:positionV>
            <wp:extent cx="5200650" cy="15144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</w:p>
    <w:p w:rsidR="00334970" w:rsidRDefault="00334970" w:rsidP="00334970"/>
    <w:p w:rsidR="00334970" w:rsidRDefault="00334970" w:rsidP="00334970"/>
    <w:p w:rsidR="00334970" w:rsidRDefault="00334970" w:rsidP="00334970"/>
    <w:p w:rsidR="00334970" w:rsidRDefault="00334970" w:rsidP="00334970"/>
    <w:p w:rsidR="00334970" w:rsidRDefault="00334970" w:rsidP="00334970"/>
    <w:p w:rsidR="00334970" w:rsidRDefault="00334970" w:rsidP="00334970">
      <w:pPr>
        <w:pStyle w:val="a5"/>
      </w:pPr>
      <w:r>
        <w:t xml:space="preserve">                1. 8 см. и 80 см</w:t>
      </w:r>
      <w:proofErr w:type="gramStart"/>
      <w:r>
        <w:rPr>
          <w:vertAlign w:val="superscript"/>
        </w:rPr>
        <w:t>2</w:t>
      </w:r>
      <w:proofErr w:type="gramEnd"/>
      <w:r>
        <w:t>;             2. 10 см. и 40 см</w:t>
      </w:r>
      <w:r>
        <w:rPr>
          <w:vertAlign w:val="superscript"/>
        </w:rPr>
        <w:t>2</w:t>
      </w:r>
      <w:r>
        <w:t>;       3.   8 см. и 40 см</w:t>
      </w:r>
      <w:r>
        <w:rPr>
          <w:vertAlign w:val="superscript"/>
        </w:rPr>
        <w:t>2</w:t>
      </w:r>
      <w:r>
        <w:t>;       4. 9 см. и 60 см</w:t>
      </w:r>
      <w:r>
        <w:rPr>
          <w:vertAlign w:val="superscript"/>
        </w:rPr>
        <w:t>2</w:t>
      </w:r>
      <w:r>
        <w:t xml:space="preserve">;       </w:t>
      </w:r>
    </w:p>
    <w:p w:rsidR="00334970" w:rsidRDefault="00334970" w:rsidP="00334970">
      <w:pPr>
        <w:pStyle w:val="a5"/>
        <w:numPr>
          <w:ilvl w:val="0"/>
          <w:numId w:val="2"/>
        </w:numPr>
      </w:pPr>
      <w:r>
        <w:t>Укажите  соответствие формул и их названий</w:t>
      </w:r>
    </w:p>
    <w:p w:rsidR="00334970" w:rsidRDefault="00334970" w:rsidP="00334970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874395</wp:posOffset>
            </wp:positionH>
            <wp:positionV relativeFrom="margin">
              <wp:posOffset>3025140</wp:posOffset>
            </wp:positionV>
            <wp:extent cx="1819275" cy="16383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а) Теорема Пифагора   б) теорема косинусов                                  в</w:t>
      </w:r>
      <w:proofErr w:type="gramStart"/>
      <w:r>
        <w:t>)т</w:t>
      </w:r>
      <w:proofErr w:type="gramEnd"/>
      <w:r>
        <w:t>еорема  синусов;          г)  площадь круга.</w:t>
      </w:r>
    </w:p>
    <w:p w:rsidR="00334970" w:rsidRDefault="00334970" w:rsidP="00334970">
      <w:pPr>
        <w:pStyle w:val="a5"/>
      </w:pPr>
      <w:r>
        <w:t>1.</w:t>
      </w:r>
    </w:p>
    <w:p w:rsidR="00334970" w:rsidRDefault="00334970" w:rsidP="00334970">
      <w:pPr>
        <w:pStyle w:val="a5"/>
      </w:pPr>
    </w:p>
    <w:p w:rsidR="00334970" w:rsidRDefault="00334970" w:rsidP="00334970">
      <w:pPr>
        <w:pStyle w:val="a5"/>
      </w:pPr>
      <w:r>
        <w:t>2.</w:t>
      </w:r>
    </w:p>
    <w:p w:rsidR="00334970" w:rsidRDefault="00334970" w:rsidP="00334970">
      <w:pPr>
        <w:pStyle w:val="a5"/>
      </w:pPr>
    </w:p>
    <w:p w:rsidR="00334970" w:rsidRDefault="00334970" w:rsidP="00334970">
      <w:pPr>
        <w:pStyle w:val="a5"/>
      </w:pPr>
      <w:r>
        <w:t>3.</w:t>
      </w:r>
    </w:p>
    <w:p w:rsidR="00334970" w:rsidRDefault="00334970" w:rsidP="00334970">
      <w:pPr>
        <w:pStyle w:val="a5"/>
      </w:pPr>
    </w:p>
    <w:p w:rsidR="00334970" w:rsidRDefault="00334970" w:rsidP="00334970">
      <w:pPr>
        <w:pStyle w:val="a5"/>
      </w:pPr>
    </w:p>
    <w:p w:rsidR="00334970" w:rsidRDefault="00334970" w:rsidP="00334970">
      <w:pPr>
        <w:pStyle w:val="a5"/>
      </w:pPr>
      <w:r>
        <w:t>4.</w:t>
      </w:r>
    </w:p>
    <w:p w:rsidR="00334970" w:rsidRDefault="00334970" w:rsidP="00334970">
      <w:r>
        <w:t xml:space="preserve">3.  </w:t>
      </w:r>
      <w:r>
        <w:rPr>
          <w:noProof/>
          <w:lang w:eastAsia="ru-RU"/>
        </w:rPr>
        <w:drawing>
          <wp:inline distT="0" distB="0" distL="0" distR="0">
            <wp:extent cx="6657975" cy="1285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70" w:rsidRDefault="00334970" w:rsidP="00334970">
      <w:pPr>
        <w:rPr>
          <w:rFonts w:eastAsiaTheme="minorEastAsia"/>
        </w:rPr>
      </w:pPr>
      <w:r>
        <w:t xml:space="preserve">          1.   15 см;               2. 4,36 см;                3.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</m:t>
            </m:r>
          </m:e>
        </m:rad>
        <w:proofErr w:type="gramStart"/>
      </m:oMath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     4.  4 см.</w:t>
      </w:r>
    </w:p>
    <w:p w:rsidR="00334970" w:rsidRDefault="00334970" w:rsidP="00334970">
      <w:pPr>
        <w:rPr>
          <w:rFonts w:eastAsiaTheme="minorEastAsia"/>
        </w:rPr>
      </w:pPr>
      <w:r>
        <w:rPr>
          <w:rFonts w:eastAsiaTheme="minorEastAsia"/>
        </w:rPr>
        <w:t xml:space="preserve">4. </w:t>
      </w:r>
      <w:r>
        <w:rPr>
          <w:rFonts w:eastAsiaTheme="minorEastAsia"/>
          <w:noProof/>
          <w:lang w:eastAsia="ru-RU"/>
        </w:rPr>
        <w:drawing>
          <wp:inline distT="0" distB="0" distL="0" distR="0">
            <wp:extent cx="6657975" cy="981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70" w:rsidRDefault="00334970" w:rsidP="00334970">
      <w:pPr>
        <w:rPr>
          <w:rFonts w:eastAsiaTheme="minorEastAsia"/>
        </w:rPr>
      </w:pPr>
      <w:r>
        <w:rPr>
          <w:rFonts w:eastAsiaTheme="minorEastAsia"/>
        </w:rPr>
        <w:t xml:space="preserve">    1. 60 см,                     2.     60,5 см;                    3.          11 см.                       4.      12 см.</w:t>
      </w:r>
    </w:p>
    <w:p w:rsidR="00334970" w:rsidRDefault="00334970" w:rsidP="00334970">
      <w:pPr>
        <w:rPr>
          <w:rFonts w:eastAsiaTheme="minorEastAsia"/>
        </w:rPr>
      </w:pPr>
      <w:r>
        <w:rPr>
          <w:rFonts w:eastAsiaTheme="minorEastAsia"/>
        </w:rPr>
        <w:t>5. Даны координаты точек</w:t>
      </w:r>
      <w:proofErr w:type="gramStart"/>
      <w:r>
        <w:rPr>
          <w:rFonts w:eastAsiaTheme="minorEastAsia"/>
        </w:rPr>
        <w:t xml:space="preserve">  А</w:t>
      </w:r>
      <w:proofErr w:type="gramEnd"/>
      <w:r>
        <w:rPr>
          <w:rFonts w:eastAsiaTheme="minorEastAsia"/>
        </w:rPr>
        <w:t xml:space="preserve">(2;3)  В(-1;2)    С(0;1)   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>(-3;0)</w:t>
      </w:r>
      <w:r w:rsidR="00DC58B1">
        <w:rPr>
          <w:rFonts w:eastAsiaTheme="minorEastAsia"/>
        </w:rPr>
        <w:t xml:space="preserve">  Равны ли векторы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АВ</m:t>
            </m:r>
          </m:e>
        </m:acc>
      </m:oMath>
      <w:r w:rsidR="00DC58B1">
        <w:rPr>
          <w:rFonts w:eastAsiaTheme="minorEastAsia"/>
        </w:rPr>
        <w:t xml:space="preserve">  и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С</m:t>
            </m:r>
            <m:r>
              <w:rPr>
                <w:rFonts w:ascii="Cambria Math" w:eastAsiaTheme="minorEastAsia" w:hAnsi="Cambria Math"/>
                <w:lang w:val="en-US"/>
              </w:rPr>
              <m:t>D</m:t>
            </m:r>
          </m:e>
        </m:acc>
      </m:oMath>
      <w:r w:rsidR="00DC58B1">
        <w:rPr>
          <w:rFonts w:eastAsiaTheme="minorEastAsia"/>
        </w:rPr>
        <w:t xml:space="preserve">   </w:t>
      </w:r>
    </w:p>
    <w:p w:rsidR="00DC58B1" w:rsidRDefault="00DC58B1" w:rsidP="00334970">
      <w:pPr>
        <w:rPr>
          <w:rFonts w:eastAsiaTheme="minorEastAsia"/>
        </w:rPr>
      </w:pPr>
      <w:r>
        <w:rPr>
          <w:rFonts w:eastAsiaTheme="minorEastAsia"/>
        </w:rPr>
        <w:t xml:space="preserve">       1.  равны;                 2. Не равны;        3. Определить нельзя.</w:t>
      </w:r>
    </w:p>
    <w:p w:rsidR="00DC58B1" w:rsidRDefault="00DC58B1" w:rsidP="00334970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598170</wp:posOffset>
            </wp:positionH>
            <wp:positionV relativeFrom="margin">
              <wp:posOffset>9068435</wp:posOffset>
            </wp:positionV>
            <wp:extent cx="5191125" cy="1343025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6.</w:t>
      </w:r>
    </w:p>
    <w:p w:rsidR="00DC58B1" w:rsidRDefault="00DC58B1" w:rsidP="00334970">
      <w:pPr>
        <w:rPr>
          <w:rFonts w:eastAsiaTheme="minorEastAsia"/>
        </w:rPr>
      </w:pPr>
    </w:p>
    <w:p w:rsidR="00DC58B1" w:rsidRDefault="00DC58B1" w:rsidP="00334970">
      <w:pPr>
        <w:rPr>
          <w:rFonts w:eastAsiaTheme="minorEastAsia"/>
        </w:rPr>
      </w:pPr>
    </w:p>
    <w:p w:rsidR="00DC58B1" w:rsidRDefault="00DC58B1" w:rsidP="00334970">
      <w:pPr>
        <w:rPr>
          <w:rFonts w:eastAsiaTheme="minorEastAsia"/>
        </w:rPr>
      </w:pPr>
    </w:p>
    <w:p w:rsidR="00DC58B1" w:rsidRDefault="00DC58B1" w:rsidP="00DC58B1">
      <w:pPr>
        <w:pStyle w:val="a5"/>
        <w:numPr>
          <w:ilvl w:val="0"/>
          <w:numId w:val="3"/>
        </w:numPr>
      </w:pPr>
      <w:r>
        <w:lastRenderedPageBreak/>
        <w:t xml:space="preserve"> 240 см</w:t>
      </w:r>
      <w:proofErr w:type="gramStart"/>
      <w:r>
        <w:rPr>
          <w:vertAlign w:val="superscript"/>
        </w:rPr>
        <w:t>2</w:t>
      </w:r>
      <w:proofErr w:type="gramEnd"/>
      <w:r>
        <w:t xml:space="preserve">     2. 120 см</w:t>
      </w:r>
      <w:r>
        <w:rPr>
          <w:vertAlign w:val="superscript"/>
        </w:rPr>
        <w:t>2</w:t>
      </w:r>
      <w:r>
        <w:t xml:space="preserve">     3. 60 см</w:t>
      </w:r>
      <w:r>
        <w:rPr>
          <w:vertAlign w:val="superscript"/>
        </w:rPr>
        <w:t>2</w:t>
      </w:r>
      <w:r>
        <w:t xml:space="preserve">       4.  30 см</w:t>
      </w:r>
      <w:r>
        <w:rPr>
          <w:vertAlign w:val="superscript"/>
        </w:rPr>
        <w:t>2</w:t>
      </w:r>
      <w:r>
        <w:t xml:space="preserve">     </w:t>
      </w:r>
    </w:p>
    <w:p w:rsidR="00DC58B1" w:rsidRDefault="00DC58B1" w:rsidP="00DC58B1">
      <w:r>
        <w:t>7. Укажите соответствие  тригонометрических функций острых углов и их значений:</w:t>
      </w:r>
    </w:p>
    <w:p w:rsidR="00DC58B1" w:rsidRDefault="00DC58B1" w:rsidP="00DC58B1">
      <w:pPr>
        <w:rPr>
          <w:lang w:val="en-US"/>
        </w:rPr>
      </w:pPr>
      <w:r>
        <w:t xml:space="preserve">      1. </w:t>
      </w:r>
      <w:r>
        <w:rPr>
          <w:lang w:val="en-US"/>
        </w:rPr>
        <w:t>sin 60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                                a)  0,5</w:t>
      </w:r>
    </w:p>
    <w:p w:rsidR="00DC58B1" w:rsidRDefault="00DC58B1" w:rsidP="00DC58B1">
      <w:r>
        <w:rPr>
          <w:lang w:val="en-US"/>
        </w:rPr>
        <w:t xml:space="preserve">      2. </w:t>
      </w:r>
      <w:proofErr w:type="spellStart"/>
      <w:r>
        <w:rPr>
          <w:lang w:val="en-US"/>
        </w:rPr>
        <w:t>tg</w:t>
      </w:r>
      <w:proofErr w:type="spellEnd"/>
      <w:r>
        <w:rPr>
          <w:lang w:val="en-US"/>
        </w:rPr>
        <w:t xml:space="preserve"> 45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                                  </w:t>
      </w:r>
      <w:r>
        <w:t>б</w:t>
      </w:r>
      <w:proofErr w:type="gramStart"/>
      <w:r>
        <w:t>)  1</w:t>
      </w:r>
      <w:proofErr w:type="gramEnd"/>
    </w:p>
    <w:p w:rsidR="00DC58B1" w:rsidRDefault="00DC58B1" w:rsidP="00DC58B1">
      <w:pPr>
        <w:rPr>
          <w:rFonts w:eastAsiaTheme="minorEastAsia"/>
        </w:rPr>
      </w:pPr>
      <w:r>
        <w:t xml:space="preserve">      3. </w:t>
      </w:r>
      <w:r>
        <w:rPr>
          <w:lang w:val="en-US"/>
        </w:rPr>
        <w:t xml:space="preserve">sin </w:t>
      </w:r>
      <w:r>
        <w:t>3</w:t>
      </w:r>
      <w:r>
        <w:rPr>
          <w:lang w:val="en-US"/>
        </w:rPr>
        <w:t>0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                                </w:t>
      </w:r>
      <w:r>
        <w:t xml:space="preserve">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C58B1" w:rsidRDefault="00DC58B1" w:rsidP="00DC58B1">
      <w:r>
        <w:rPr>
          <w:rFonts w:eastAsiaTheme="minorEastAsia"/>
        </w:rPr>
        <w:t xml:space="preserve">      4.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45</w:t>
      </w:r>
      <w:r>
        <w:rPr>
          <w:vertAlign w:val="superscript"/>
          <w:lang w:val="en-US"/>
        </w:rPr>
        <w:t xml:space="preserve">0                                                   </w:t>
      </w:r>
      <w:r>
        <w:t xml:space="preserve">г)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lang w:val="en-US"/>
        </w:rPr>
        <w:t xml:space="preserve">                                 </w:t>
      </w:r>
    </w:p>
    <w:p w:rsidR="00DC58B1" w:rsidRDefault="00577DD0" w:rsidP="00DC58B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417195</wp:posOffset>
            </wp:positionH>
            <wp:positionV relativeFrom="margin">
              <wp:posOffset>2200910</wp:posOffset>
            </wp:positionV>
            <wp:extent cx="5972175" cy="148590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B1">
        <w:t xml:space="preserve">8. </w:t>
      </w:r>
    </w:p>
    <w:p w:rsidR="00577DD0" w:rsidRDefault="00577DD0" w:rsidP="00DC58B1"/>
    <w:p w:rsidR="00577DD0" w:rsidRDefault="00577DD0" w:rsidP="00DC58B1"/>
    <w:p w:rsidR="00577DD0" w:rsidRDefault="00577DD0" w:rsidP="00DC58B1"/>
    <w:p w:rsidR="00577DD0" w:rsidRDefault="00577DD0" w:rsidP="00DC58B1"/>
    <w:p w:rsidR="00577DD0" w:rsidRDefault="00577DD0" w:rsidP="00577DD0">
      <w:pPr>
        <w:pStyle w:val="a5"/>
        <w:numPr>
          <w:ilvl w:val="0"/>
          <w:numId w:val="5"/>
        </w:numPr>
      </w:pPr>
      <w:r>
        <w:t xml:space="preserve">  300 см</w:t>
      </w:r>
      <w:proofErr w:type="gramStart"/>
      <w:r>
        <w:rPr>
          <w:vertAlign w:val="superscript"/>
        </w:rPr>
        <w:t>2</w:t>
      </w:r>
      <w:proofErr w:type="gramEnd"/>
      <w:r>
        <w:t xml:space="preserve">     2. 40 см</w:t>
      </w:r>
      <w:r>
        <w:rPr>
          <w:vertAlign w:val="superscript"/>
        </w:rPr>
        <w:t>2</w:t>
      </w:r>
      <w:r>
        <w:t xml:space="preserve">     3. 80 см</w:t>
      </w:r>
      <w:r>
        <w:rPr>
          <w:vertAlign w:val="superscript"/>
        </w:rPr>
        <w:t>2</w:t>
      </w:r>
      <w:r>
        <w:t xml:space="preserve">       4.  20 см</w:t>
      </w:r>
      <w:r>
        <w:rPr>
          <w:vertAlign w:val="superscript"/>
        </w:rPr>
        <w:t>2</w:t>
      </w:r>
      <w:r>
        <w:t xml:space="preserve">     </w:t>
      </w:r>
    </w:p>
    <w:p w:rsidR="00577DD0" w:rsidRDefault="00577DD0" w:rsidP="00577DD0">
      <w:r>
        <w:t>9. Укажите соответствие рисунков и  найденных углов</w:t>
      </w:r>
    </w:p>
    <w:p w:rsidR="00577DD0" w:rsidRDefault="00577DD0" w:rsidP="00577DD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3284220</wp:posOffset>
            </wp:positionH>
            <wp:positionV relativeFrom="margin">
              <wp:posOffset>4429760</wp:posOffset>
            </wp:positionV>
            <wp:extent cx="1150620" cy="248602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1007745</wp:posOffset>
            </wp:positionH>
            <wp:positionV relativeFrom="margin">
              <wp:posOffset>4486910</wp:posOffset>
            </wp:positionV>
            <wp:extent cx="1257300" cy="25241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1. 37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</w:t>
      </w:r>
    </w:p>
    <w:p w:rsidR="00577DD0" w:rsidRDefault="00577DD0" w:rsidP="00577DD0">
      <w:r>
        <w:t xml:space="preserve"> 2. 135</w:t>
      </w:r>
      <w:r>
        <w:rPr>
          <w:vertAlign w:val="superscript"/>
        </w:rPr>
        <w:t>0</w:t>
      </w:r>
    </w:p>
    <w:p w:rsidR="00577DD0" w:rsidRDefault="00577DD0" w:rsidP="00577DD0">
      <w:r>
        <w:t>3.  70</w:t>
      </w:r>
      <w:r>
        <w:rPr>
          <w:vertAlign w:val="superscript"/>
        </w:rPr>
        <w:t>0</w:t>
      </w:r>
    </w:p>
    <w:p w:rsidR="00577DD0" w:rsidRDefault="00577DD0" w:rsidP="00577DD0">
      <w:r>
        <w:t>4. 50</w:t>
      </w:r>
      <w:r>
        <w:rPr>
          <w:vertAlign w:val="superscript"/>
        </w:rPr>
        <w:t>0</w:t>
      </w:r>
    </w:p>
    <w:p w:rsidR="00577DD0" w:rsidRDefault="00577DD0" w:rsidP="00577DD0">
      <w:r>
        <w:rPr>
          <w:lang w:val="en-US"/>
        </w:rPr>
        <w:t xml:space="preserve">   </w:t>
      </w:r>
    </w:p>
    <w:p w:rsidR="00577DD0" w:rsidRDefault="00577DD0" w:rsidP="00577DD0">
      <w:pPr>
        <w:pStyle w:val="a5"/>
        <w:ind w:left="945"/>
      </w:pPr>
    </w:p>
    <w:p w:rsidR="00577DD0" w:rsidRDefault="00577DD0" w:rsidP="00577DD0">
      <w:pPr>
        <w:pStyle w:val="a5"/>
        <w:ind w:left="945"/>
      </w:pPr>
    </w:p>
    <w:p w:rsidR="00577DD0" w:rsidRDefault="00577DD0" w:rsidP="00577DD0">
      <w:pPr>
        <w:pStyle w:val="a5"/>
        <w:ind w:left="945"/>
      </w:pPr>
    </w:p>
    <w:p w:rsidR="00577DD0" w:rsidRDefault="00577DD0" w:rsidP="00577DD0">
      <w:pPr>
        <w:pStyle w:val="a5"/>
        <w:ind w:left="945"/>
      </w:pPr>
    </w:p>
    <w:p w:rsidR="00577DD0" w:rsidRDefault="00577DD0" w:rsidP="00577DD0">
      <w:pPr>
        <w:pStyle w:val="a5"/>
        <w:ind w:left="945"/>
      </w:pPr>
    </w:p>
    <w:p w:rsidR="00577DD0" w:rsidRDefault="00577DD0" w:rsidP="00577DD0">
      <w:pPr>
        <w:pStyle w:val="a5"/>
        <w:ind w:left="945"/>
      </w:pPr>
    </w:p>
    <w:p w:rsidR="00577DD0" w:rsidRDefault="00577DD0" w:rsidP="00577DD0">
      <w:pPr>
        <w:pStyle w:val="a5"/>
        <w:ind w:left="945"/>
      </w:pPr>
    </w:p>
    <w:p w:rsidR="00577DD0" w:rsidRDefault="00577DD0" w:rsidP="00577DD0">
      <w:pPr>
        <w:pStyle w:val="a5"/>
        <w:ind w:left="945"/>
      </w:pPr>
    </w:p>
    <w:p w:rsidR="00577DD0" w:rsidRDefault="00577DD0" w:rsidP="00577DD0">
      <w:pPr>
        <w:pStyle w:val="a5"/>
        <w:ind w:left="945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645795</wp:posOffset>
            </wp:positionH>
            <wp:positionV relativeFrom="margin">
              <wp:posOffset>7696835</wp:posOffset>
            </wp:positionV>
            <wp:extent cx="4505325" cy="180022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DD0" w:rsidRDefault="00577DD0" w:rsidP="00577DD0">
      <w:pPr>
        <w:pStyle w:val="a5"/>
        <w:ind w:left="0"/>
      </w:pPr>
      <w:r>
        <w:t xml:space="preserve">10. </w:t>
      </w:r>
    </w:p>
    <w:p w:rsidR="00577DD0" w:rsidRDefault="00577DD0" w:rsidP="00577DD0">
      <w:pPr>
        <w:pStyle w:val="a5"/>
        <w:ind w:left="0"/>
      </w:pPr>
    </w:p>
    <w:p w:rsidR="00577DD0" w:rsidRDefault="00577DD0" w:rsidP="00577DD0">
      <w:pPr>
        <w:pStyle w:val="a5"/>
        <w:ind w:left="0"/>
      </w:pPr>
    </w:p>
    <w:p w:rsidR="00577DD0" w:rsidRDefault="00577DD0" w:rsidP="00577DD0">
      <w:pPr>
        <w:pStyle w:val="a5"/>
        <w:ind w:left="0"/>
      </w:pPr>
    </w:p>
    <w:p w:rsidR="00577DD0" w:rsidRDefault="00577DD0" w:rsidP="00577DD0">
      <w:pPr>
        <w:pStyle w:val="a5"/>
        <w:ind w:left="0"/>
      </w:pPr>
    </w:p>
    <w:p w:rsidR="00577DD0" w:rsidRDefault="00577DD0" w:rsidP="00577DD0">
      <w:pPr>
        <w:pStyle w:val="a5"/>
        <w:ind w:left="0"/>
      </w:pPr>
    </w:p>
    <w:p w:rsidR="00577DD0" w:rsidRDefault="00577DD0" w:rsidP="00577DD0">
      <w:pPr>
        <w:pStyle w:val="a5"/>
        <w:ind w:left="0"/>
      </w:pPr>
    </w:p>
    <w:p w:rsidR="00577DD0" w:rsidRDefault="00577DD0" w:rsidP="00577DD0">
      <w:pPr>
        <w:pStyle w:val="a5"/>
        <w:ind w:left="0"/>
      </w:pPr>
    </w:p>
    <w:p w:rsidR="00577DD0" w:rsidRDefault="00577DD0" w:rsidP="00577DD0">
      <w:pPr>
        <w:pStyle w:val="a5"/>
        <w:ind w:left="0"/>
      </w:pPr>
    </w:p>
    <w:p w:rsidR="00577DD0" w:rsidRDefault="00577DD0" w:rsidP="00577DD0">
      <w:pPr>
        <w:pStyle w:val="a5"/>
        <w:numPr>
          <w:ilvl w:val="0"/>
          <w:numId w:val="6"/>
        </w:numPr>
      </w:pPr>
      <w:r>
        <w:t>6π  см и 9</w:t>
      </w:r>
      <w:r w:rsidRPr="00577DD0">
        <w:t xml:space="preserve"> </w:t>
      </w:r>
      <w:r>
        <w:t>π</w:t>
      </w:r>
      <w:r>
        <w:rPr>
          <w:vertAlign w:val="superscript"/>
        </w:rPr>
        <w:t xml:space="preserve"> </w:t>
      </w:r>
      <w:r>
        <w:t xml:space="preserve">  см</w:t>
      </w:r>
      <w:proofErr w:type="gramStart"/>
      <w:r>
        <w:rPr>
          <w:vertAlign w:val="superscript"/>
        </w:rPr>
        <w:t>2</w:t>
      </w:r>
      <w:proofErr w:type="gramEnd"/>
      <w:r>
        <w:t xml:space="preserve">                2. 16  см и 30</w:t>
      </w:r>
      <w:r w:rsidRPr="00577DD0">
        <w:t xml:space="preserve"> </w:t>
      </w:r>
      <w:r>
        <w:t xml:space="preserve">  см</w:t>
      </w:r>
      <w:r>
        <w:rPr>
          <w:vertAlign w:val="superscript"/>
        </w:rPr>
        <w:t>2</w:t>
      </w:r>
      <w:r>
        <w:t xml:space="preserve">               3. 30  см и 60</w:t>
      </w:r>
      <w:r w:rsidRPr="00577DD0">
        <w:t xml:space="preserve"> </w:t>
      </w:r>
      <w:r>
        <w:t xml:space="preserve"> см</w:t>
      </w:r>
      <w:r>
        <w:rPr>
          <w:vertAlign w:val="superscript"/>
        </w:rPr>
        <w:t>2</w:t>
      </w:r>
      <w:r>
        <w:t xml:space="preserve">     4. 3π  см и 6</w:t>
      </w:r>
      <w:r w:rsidRPr="00577DD0">
        <w:t xml:space="preserve"> </w:t>
      </w:r>
      <w:r>
        <w:t>π  см</w:t>
      </w:r>
      <w:r>
        <w:rPr>
          <w:vertAlign w:val="superscript"/>
        </w:rPr>
        <w:t>2</w:t>
      </w:r>
      <w:r>
        <w:t xml:space="preserve">           </w:t>
      </w:r>
    </w:p>
    <w:p w:rsidR="00577DD0" w:rsidRDefault="00577DD0" w:rsidP="00577DD0">
      <w:pPr>
        <w:pStyle w:val="a5"/>
      </w:pPr>
    </w:p>
    <w:p w:rsidR="00577DD0" w:rsidRDefault="00577DD0" w:rsidP="00577DD0">
      <w:pPr>
        <w:pStyle w:val="a5"/>
      </w:pPr>
    </w:p>
    <w:p w:rsidR="00577DD0" w:rsidRDefault="00577DD0" w:rsidP="00577DD0">
      <w:pPr>
        <w:pStyle w:val="a5"/>
      </w:pPr>
    </w:p>
    <w:p w:rsidR="00577DD0" w:rsidRDefault="00577DD0" w:rsidP="00577DD0">
      <w:pPr>
        <w:pStyle w:val="a5"/>
        <w:ind w:left="0" w:firstLine="142"/>
      </w:pPr>
      <w:r>
        <w:lastRenderedPageBreak/>
        <w:t xml:space="preserve">11.        </w:t>
      </w:r>
      <w:r>
        <w:rPr>
          <w:noProof/>
          <w:lang w:eastAsia="ru-RU"/>
        </w:rPr>
        <w:drawing>
          <wp:inline distT="0" distB="0" distL="0" distR="0">
            <wp:extent cx="6134100" cy="12287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77DD0" w:rsidRDefault="00577DD0" w:rsidP="00577DD0">
      <w:pPr>
        <w:pStyle w:val="a5"/>
        <w:ind w:left="0" w:firstLine="142"/>
      </w:pPr>
      <w:r>
        <w:t xml:space="preserve">    </w:t>
      </w:r>
      <w:r w:rsidR="00BE3BCD">
        <w:t xml:space="preserve">                                                                      </w:t>
      </w:r>
      <w:r>
        <w:t>1.  5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        2.  10        3.  5               4. 10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        </w:t>
      </w:r>
    </w:p>
    <w:p w:rsidR="00BE3BCD" w:rsidRDefault="00BE3BCD" w:rsidP="00577DD0">
      <w:pPr>
        <w:pStyle w:val="a5"/>
        <w:ind w:left="0" w:firstLine="142"/>
      </w:pPr>
    </w:p>
    <w:p w:rsidR="00577DD0" w:rsidRDefault="00577DD0" w:rsidP="00577DD0">
      <w:pPr>
        <w:pStyle w:val="a5"/>
        <w:ind w:left="0" w:firstLine="142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445770</wp:posOffset>
            </wp:positionH>
            <wp:positionV relativeFrom="margin">
              <wp:posOffset>1781810</wp:posOffset>
            </wp:positionV>
            <wp:extent cx="5943600" cy="1457325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12. </w:t>
      </w:r>
    </w:p>
    <w:p w:rsidR="00BE3BCD" w:rsidRDefault="00BE3BCD" w:rsidP="00577DD0">
      <w:pPr>
        <w:pStyle w:val="a5"/>
        <w:ind w:left="0" w:firstLine="142"/>
      </w:pPr>
    </w:p>
    <w:p w:rsidR="00BE3BCD" w:rsidRDefault="00BE3BCD" w:rsidP="00577DD0">
      <w:pPr>
        <w:pStyle w:val="a5"/>
        <w:ind w:left="0" w:firstLine="142"/>
      </w:pPr>
    </w:p>
    <w:p w:rsidR="00BE3BCD" w:rsidRDefault="00BE3BCD" w:rsidP="00577DD0">
      <w:pPr>
        <w:pStyle w:val="a5"/>
        <w:ind w:left="0" w:firstLine="142"/>
      </w:pPr>
    </w:p>
    <w:p w:rsidR="00BE3BCD" w:rsidRDefault="00BE3BCD" w:rsidP="00577DD0">
      <w:pPr>
        <w:pStyle w:val="a5"/>
        <w:ind w:left="0" w:firstLine="142"/>
      </w:pPr>
    </w:p>
    <w:p w:rsidR="00BE3BCD" w:rsidRDefault="00BE3BCD" w:rsidP="00577DD0">
      <w:pPr>
        <w:pStyle w:val="a5"/>
        <w:ind w:left="0" w:firstLine="142"/>
      </w:pPr>
    </w:p>
    <w:p w:rsidR="00BE3BCD" w:rsidRDefault="00BE3BCD" w:rsidP="00577DD0">
      <w:pPr>
        <w:pStyle w:val="a5"/>
        <w:ind w:left="0" w:firstLine="142"/>
      </w:pPr>
    </w:p>
    <w:p w:rsidR="00BE3BCD" w:rsidRDefault="00BE3BCD" w:rsidP="00577DD0">
      <w:pPr>
        <w:pStyle w:val="a5"/>
        <w:ind w:left="0" w:firstLine="142"/>
      </w:pPr>
    </w:p>
    <w:p w:rsidR="00BE3BCD" w:rsidRDefault="00BE3BCD" w:rsidP="00BE3BCD">
      <w:pPr>
        <w:pStyle w:val="a5"/>
        <w:numPr>
          <w:ilvl w:val="0"/>
          <w:numId w:val="7"/>
        </w:numPr>
      </w:pPr>
      <w:r>
        <w:t xml:space="preserve">  15 см;                  2. 10 см;                3.  20 см;                     4.  5 см.</w:t>
      </w:r>
    </w:p>
    <w:p w:rsidR="00BE3BCD" w:rsidRDefault="00BE3BCD" w:rsidP="00BE3BCD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445770</wp:posOffset>
            </wp:positionH>
            <wp:positionV relativeFrom="margin">
              <wp:posOffset>3867785</wp:posOffset>
            </wp:positionV>
            <wp:extent cx="5743575" cy="1800225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13.</w:t>
      </w:r>
    </w:p>
    <w:p w:rsidR="00BE3BCD" w:rsidRDefault="00BE3BCD" w:rsidP="00BE3BCD"/>
    <w:p w:rsidR="00BE3BCD" w:rsidRDefault="00BE3BCD" w:rsidP="00BE3BCD"/>
    <w:p w:rsidR="00BE3BCD" w:rsidRDefault="00BE3BCD" w:rsidP="00BE3BCD"/>
    <w:p w:rsidR="00BE3BCD" w:rsidRDefault="00BE3BCD" w:rsidP="00BE3BCD"/>
    <w:p w:rsidR="00BE3BCD" w:rsidRDefault="00BE3BCD" w:rsidP="00BE3BCD"/>
    <w:p w:rsidR="00BE3BCD" w:rsidRDefault="00BE3BCD" w:rsidP="00BE3BCD">
      <w:pPr>
        <w:pStyle w:val="a5"/>
        <w:numPr>
          <w:ilvl w:val="0"/>
          <w:numId w:val="9"/>
        </w:numPr>
      </w:pPr>
      <w:r>
        <w:t xml:space="preserve">   21 дм</w:t>
      </w:r>
      <w:proofErr w:type="gramStart"/>
      <w:r>
        <w:rPr>
          <w:vertAlign w:val="superscript"/>
        </w:rPr>
        <w:t>2</w:t>
      </w:r>
      <w:proofErr w:type="gramEnd"/>
      <w:r>
        <w:t>;                  2. 42</w:t>
      </w:r>
      <w:r w:rsidRPr="00BE3BCD">
        <w:t xml:space="preserve"> </w:t>
      </w:r>
      <w:r>
        <w:t>дм</w:t>
      </w:r>
      <w:r>
        <w:rPr>
          <w:vertAlign w:val="superscript"/>
        </w:rPr>
        <w:t>2</w:t>
      </w:r>
      <w:r>
        <w:t>;                3.  13 дм</w:t>
      </w:r>
      <w:r>
        <w:rPr>
          <w:vertAlign w:val="superscript"/>
        </w:rPr>
        <w:t>2</w:t>
      </w:r>
      <w:r>
        <w:t>;                     4.  20 дм</w:t>
      </w:r>
      <w:r>
        <w:rPr>
          <w:vertAlign w:val="superscript"/>
        </w:rPr>
        <w:t>2</w:t>
      </w:r>
      <w:r>
        <w:t>.</w:t>
      </w:r>
    </w:p>
    <w:p w:rsidR="00BE3BCD" w:rsidRDefault="00BE3BCD" w:rsidP="00BE3BCD">
      <w:pPr>
        <w:ind w:left="1462"/>
      </w:pPr>
    </w:p>
    <w:p w:rsidR="00BE3BCD" w:rsidRDefault="00BE3BCD" w:rsidP="00BE3BCD">
      <w:r>
        <w:t xml:space="preserve">14.  Каково взаимное положение прямой  </w:t>
      </w:r>
      <w:r w:rsidRPr="00BE3BCD">
        <w:rPr>
          <w:i/>
        </w:rPr>
        <w:t>у=7</w:t>
      </w:r>
      <w:r>
        <w:rPr>
          <w:i/>
        </w:rPr>
        <w:t xml:space="preserve">  </w:t>
      </w:r>
      <w:r>
        <w:t xml:space="preserve"> и окружности   х</w:t>
      </w:r>
      <w:proofErr w:type="gramStart"/>
      <w:r>
        <w:rPr>
          <w:vertAlign w:val="superscript"/>
        </w:rPr>
        <w:t>2</w:t>
      </w:r>
      <w:proofErr w:type="gramEnd"/>
      <w:r>
        <w:t xml:space="preserve">  +  у</w:t>
      </w:r>
      <w:r>
        <w:rPr>
          <w:vertAlign w:val="superscript"/>
        </w:rPr>
        <w:t>2</w:t>
      </w:r>
      <w:r>
        <w:t xml:space="preserve">  = 49</w:t>
      </w:r>
    </w:p>
    <w:p w:rsidR="00E64467" w:rsidRDefault="00E64467" w:rsidP="00BE3BCD">
      <w:r>
        <w:t xml:space="preserve">       1. пересекаются, имеют две общих точки;                         2. </w:t>
      </w:r>
      <w:r w:rsidR="0003356F">
        <w:t>Не пересекаются</w:t>
      </w:r>
      <w:proofErr w:type="gramStart"/>
      <w:r w:rsidR="0003356F">
        <w:t xml:space="preserve"> ,</w:t>
      </w:r>
      <w:proofErr w:type="gramEnd"/>
      <w:r w:rsidR="0003356F">
        <w:t xml:space="preserve"> не имеют общих точек;</w:t>
      </w:r>
    </w:p>
    <w:p w:rsidR="0003356F" w:rsidRDefault="0003356F" w:rsidP="00BE3BCD">
      <w:r>
        <w:t xml:space="preserve">       3. касаются,   имеют одну общую точку</w:t>
      </w:r>
      <w:proofErr w:type="gramStart"/>
      <w:r>
        <w:t xml:space="preserve"> ;</w:t>
      </w:r>
      <w:proofErr w:type="gramEnd"/>
      <w:r>
        <w:t xml:space="preserve">                             4. Совпадают</w:t>
      </w:r>
      <w:proofErr w:type="gramStart"/>
      <w:r>
        <w:t xml:space="preserve"> ,</w:t>
      </w:r>
      <w:proofErr w:type="gramEnd"/>
      <w:r>
        <w:t xml:space="preserve">  имеют  множество общих точек.</w:t>
      </w:r>
    </w:p>
    <w:p w:rsidR="0003356F" w:rsidRDefault="00DE526F" w:rsidP="00BE3BCD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579120</wp:posOffset>
            </wp:positionH>
            <wp:positionV relativeFrom="margin">
              <wp:posOffset>7372985</wp:posOffset>
            </wp:positionV>
            <wp:extent cx="3695700" cy="148590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56F">
        <w:t xml:space="preserve">15. </w:t>
      </w:r>
    </w:p>
    <w:p w:rsidR="00DE526F" w:rsidRDefault="00DE526F" w:rsidP="00BE3BCD"/>
    <w:p w:rsidR="00DE526F" w:rsidRDefault="00DE526F" w:rsidP="00BE3BCD"/>
    <w:p w:rsidR="00DE526F" w:rsidRDefault="00DE526F" w:rsidP="00BE3BCD"/>
    <w:p w:rsidR="00DE526F" w:rsidRDefault="00DE526F" w:rsidP="00BE3BCD"/>
    <w:p w:rsidR="00DE526F" w:rsidRDefault="00DE526F" w:rsidP="00DE526F">
      <w:pPr>
        <w:pStyle w:val="a5"/>
        <w:numPr>
          <w:ilvl w:val="0"/>
          <w:numId w:val="10"/>
        </w:numPr>
      </w:pPr>
      <w:r>
        <w:t>24 см</w:t>
      </w:r>
      <w:proofErr w:type="gramStart"/>
      <w:r>
        <w:rPr>
          <w:vertAlign w:val="superscript"/>
        </w:rPr>
        <w:t>2</w:t>
      </w:r>
      <w:proofErr w:type="gramEnd"/>
      <w:r>
        <w:t xml:space="preserve">     2. 6 см</w:t>
      </w:r>
      <w:r>
        <w:rPr>
          <w:vertAlign w:val="superscript"/>
        </w:rPr>
        <w:t>2</w:t>
      </w:r>
      <w:r>
        <w:t xml:space="preserve">     3. 10 см</w:t>
      </w:r>
      <w:r>
        <w:rPr>
          <w:vertAlign w:val="superscript"/>
        </w:rPr>
        <w:t>2</w:t>
      </w:r>
      <w:r>
        <w:t xml:space="preserve">       4.  12 см</w:t>
      </w:r>
      <w:r>
        <w:rPr>
          <w:vertAlign w:val="superscript"/>
        </w:rPr>
        <w:t>2</w:t>
      </w:r>
      <w:r>
        <w:t xml:space="preserve">     </w:t>
      </w:r>
    </w:p>
    <w:p w:rsidR="00DE526F" w:rsidRDefault="00DE526F" w:rsidP="00DE526F"/>
    <w:p w:rsidR="00E64467" w:rsidRPr="00BE3BCD" w:rsidRDefault="00E64467" w:rsidP="00BE3BCD"/>
    <w:p w:rsidR="00577DD0" w:rsidRDefault="00577DD0" w:rsidP="00577DD0">
      <w:pPr>
        <w:pStyle w:val="a5"/>
        <w:ind w:left="945"/>
      </w:pPr>
    </w:p>
    <w:p w:rsidR="00577DD0" w:rsidRPr="00DC58B1" w:rsidRDefault="00577DD0" w:rsidP="00577DD0">
      <w:pPr>
        <w:pStyle w:val="a5"/>
        <w:ind w:left="945"/>
      </w:pPr>
    </w:p>
    <w:sectPr w:rsidR="00577DD0" w:rsidRPr="00DC58B1" w:rsidSect="00DC58B1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426"/>
    <w:multiLevelType w:val="hybridMultilevel"/>
    <w:tmpl w:val="A20E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45DA"/>
    <w:multiLevelType w:val="hybridMultilevel"/>
    <w:tmpl w:val="4C585B72"/>
    <w:lvl w:ilvl="0" w:tplc="942250DA">
      <w:start w:val="1"/>
      <w:numFmt w:val="decimal"/>
      <w:lvlText w:val="%1."/>
      <w:lvlJc w:val="left"/>
      <w:pPr>
        <w:ind w:left="11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7A73592"/>
    <w:multiLevelType w:val="hybridMultilevel"/>
    <w:tmpl w:val="4C585B72"/>
    <w:lvl w:ilvl="0" w:tplc="942250DA">
      <w:start w:val="1"/>
      <w:numFmt w:val="decimal"/>
      <w:lvlText w:val="%1."/>
      <w:lvlJc w:val="left"/>
      <w:pPr>
        <w:ind w:left="11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1B20FA0"/>
    <w:multiLevelType w:val="hybridMultilevel"/>
    <w:tmpl w:val="A9349C20"/>
    <w:lvl w:ilvl="0" w:tplc="4AE6C25A">
      <w:start w:val="1"/>
      <w:numFmt w:val="decimal"/>
      <w:lvlText w:val="%1."/>
      <w:lvlJc w:val="left"/>
      <w:pPr>
        <w:ind w:left="1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">
    <w:nsid w:val="434E5228"/>
    <w:multiLevelType w:val="hybridMultilevel"/>
    <w:tmpl w:val="A0042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06602"/>
    <w:multiLevelType w:val="hybridMultilevel"/>
    <w:tmpl w:val="9FC6EF92"/>
    <w:lvl w:ilvl="0" w:tplc="7E309E4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8103026"/>
    <w:multiLevelType w:val="hybridMultilevel"/>
    <w:tmpl w:val="1EE0EC5E"/>
    <w:lvl w:ilvl="0" w:tplc="D2D48F1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DC6485F"/>
    <w:multiLevelType w:val="hybridMultilevel"/>
    <w:tmpl w:val="DE3EA54E"/>
    <w:lvl w:ilvl="0" w:tplc="D6DE9AE6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8">
    <w:nsid w:val="638D6364"/>
    <w:multiLevelType w:val="hybridMultilevel"/>
    <w:tmpl w:val="DE3EA54E"/>
    <w:lvl w:ilvl="0" w:tplc="D6DE9AE6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756871DB"/>
    <w:multiLevelType w:val="hybridMultilevel"/>
    <w:tmpl w:val="0422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70"/>
    <w:rsid w:val="0003356F"/>
    <w:rsid w:val="00334970"/>
    <w:rsid w:val="00577DD0"/>
    <w:rsid w:val="00BE3BCD"/>
    <w:rsid w:val="00C8604C"/>
    <w:rsid w:val="00DC58B1"/>
    <w:rsid w:val="00DE526F"/>
    <w:rsid w:val="00E64467"/>
    <w:rsid w:val="00F1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97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349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Воротынская СОШ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2011-11-10T09:48:00Z</dcterms:created>
  <dcterms:modified xsi:type="dcterms:W3CDTF">2011-11-10T11:51:00Z</dcterms:modified>
</cp:coreProperties>
</file>