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8F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</w:t>
      </w:r>
      <w:r>
        <w:rPr>
          <w:b/>
          <w:bCs/>
          <w:i/>
          <w:iCs/>
        </w:rPr>
        <w:t>«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КООРДИНАТНАЯ  ПЛОСКОСТЬ».</w:t>
      </w:r>
    </w:p>
    <w:p w:rsidR="00000000" w:rsidRDefault="00C428FD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428FD">
            <w:pPr>
              <w:pStyle w:val="1"/>
            </w:pPr>
            <w:r>
              <w:t>В а р и а н т  1.                                            С – 78</w:t>
            </w:r>
          </w:p>
          <w:p w:rsidR="00000000" w:rsidRDefault="00C428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Отметьте  в  координатной  плоскости  точки  </w:t>
            </w:r>
            <w:r>
              <w:rPr>
                <w:i/>
                <w:iCs/>
                <w:position w:val="-10"/>
              </w:rPr>
              <w:object w:dxaOrig="40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7.25pt" o:ole="">
                  <v:imagedata r:id="rId5" o:title=""/>
                </v:shape>
                <o:OLEObject Type="Embed" ProgID="Equation.3" ShapeID="_x0000_i1025" DrawAspect="Content" ObjectID="_1581285912" r:id="rId6"/>
              </w:object>
            </w:r>
            <w:r>
              <w:rPr>
                <w:i/>
                <w:iCs/>
              </w:rPr>
              <w:t>.  Проведите  прямые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КР.  Найдите  координаты  точки</w:t>
            </w:r>
            <w:r>
              <w:rPr>
                <w:i/>
                <w:iCs/>
              </w:rPr>
              <w:t xml:space="preserve">  пересечения:  а)  прямых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КР;  б)  прямой  КР  с  осью  ординат;              в)  прямой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 осью   абсцисс.</w:t>
            </w:r>
          </w:p>
          <w:p w:rsidR="00000000" w:rsidRDefault="00C428FD">
            <w:pPr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C428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С – 78.</w:t>
            </w:r>
          </w:p>
          <w:p w:rsidR="00000000" w:rsidRDefault="00C428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Отметьте  в  координатной  плоскости  точки  </w:t>
            </w:r>
            <w:r>
              <w:rPr>
                <w:i/>
                <w:iCs/>
                <w:position w:val="-10"/>
              </w:rPr>
              <w:object w:dxaOrig="4380" w:dyaOrig="340">
                <v:shape id="_x0000_i1026" type="#_x0000_t75" style="width:219pt;height:17.25pt" o:ole="">
                  <v:imagedata r:id="rId7" o:title=""/>
                </v:shape>
                <o:OLEObject Type="Embed" ProgID="Equation.3" ShapeID="_x0000_i1026" DrawAspect="Content" ObjectID="_1581285913" r:id="rId8"/>
              </w:object>
            </w:r>
            <w:r>
              <w:rPr>
                <w:i/>
                <w:iCs/>
              </w:rPr>
              <w:t>.  Проведите  прямые  АС  и  В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.  Найдите  координаты  точки  пересечения:  а)  прямых  АС  и  В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;  б)  прямой  В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с  осью  ординат;              в)  прямой  АС 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 осью   абсцисс.</w:t>
            </w:r>
          </w:p>
          <w:p w:rsidR="00000000" w:rsidRDefault="00C428FD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428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                                         </w:t>
            </w:r>
            <w:r>
              <w:rPr>
                <w:b/>
                <w:bCs/>
                <w:i/>
                <w:iCs/>
              </w:rPr>
              <w:t xml:space="preserve"> С – 78.</w:t>
            </w:r>
          </w:p>
          <w:p w:rsidR="00000000" w:rsidRDefault="00C428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Отметьте  в  координатной  плоскости  точки  </w:t>
            </w:r>
            <w:r>
              <w:rPr>
                <w:i/>
                <w:iCs/>
                <w:position w:val="-10"/>
              </w:rPr>
              <w:object w:dxaOrig="4160" w:dyaOrig="340">
                <v:shape id="_x0000_i1027" type="#_x0000_t75" style="width:207.75pt;height:17.25pt" o:ole="">
                  <v:imagedata r:id="rId9" o:title=""/>
                </v:shape>
                <o:OLEObject Type="Embed" ProgID="Equation.3" ShapeID="_x0000_i1027" DrawAspect="Content" ObjectID="_1581285914" r:id="rId10"/>
              </w:object>
            </w:r>
            <w:r>
              <w:rPr>
                <w:i/>
                <w:iCs/>
              </w:rPr>
              <w:t>.  Проведите  прямые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КР.  Найдите  координаты  точки  пересечения:  а)  прямых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КР;  б)  прямой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с  осью  ординат;              в)  прямой  КР 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 осью  </w:t>
            </w:r>
            <w:r>
              <w:rPr>
                <w:i/>
                <w:iCs/>
              </w:rPr>
              <w:t xml:space="preserve"> абсцисс.</w:t>
            </w:r>
          </w:p>
          <w:p w:rsidR="00000000" w:rsidRDefault="00C428FD">
            <w:pPr>
              <w:rPr>
                <w:b/>
                <w:bCs/>
                <w:i/>
                <w:iCs/>
              </w:rPr>
            </w:pPr>
          </w:p>
        </w:tc>
        <w:tc>
          <w:tcPr>
            <w:tcW w:w="5418" w:type="dxa"/>
          </w:tcPr>
          <w:p w:rsidR="00000000" w:rsidRDefault="00C428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С – 78.</w:t>
            </w:r>
          </w:p>
          <w:p w:rsidR="00000000" w:rsidRDefault="00C428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Отметьте  в  координатной  плоскости  точки  </w:t>
            </w:r>
            <w:r>
              <w:rPr>
                <w:i/>
                <w:iCs/>
                <w:position w:val="-10"/>
              </w:rPr>
              <w:object w:dxaOrig="4120" w:dyaOrig="340">
                <v:shape id="_x0000_i1028" type="#_x0000_t75" style="width:206.25pt;height:17.25pt" o:ole="">
                  <v:imagedata r:id="rId11" o:title=""/>
                </v:shape>
                <o:OLEObject Type="Embed" ProgID="Equation.3" ShapeID="_x0000_i1028" DrawAspect="Content" ObjectID="_1581285915" r:id="rId12"/>
              </w:object>
            </w:r>
            <w:r>
              <w:rPr>
                <w:i/>
                <w:iCs/>
              </w:rPr>
              <w:t>.  Проведите  прямые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КР.  Найдите  координаты  точки  пересечения:  а)  прямых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КР;  б)</w:t>
            </w:r>
            <w:r>
              <w:rPr>
                <w:i/>
                <w:iCs/>
              </w:rPr>
              <w:t xml:space="preserve">  прямой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с  осью  ординат;              в)  прямой  КР 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 осью   абсцисс.</w:t>
            </w:r>
          </w:p>
          <w:p w:rsidR="00000000" w:rsidRDefault="00C428FD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C428FD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11B"/>
    <w:multiLevelType w:val="hybridMultilevel"/>
    <w:tmpl w:val="109A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B2E73"/>
    <w:multiLevelType w:val="hybridMultilevel"/>
    <w:tmpl w:val="6CA4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4161A"/>
    <w:rsid w:val="0034161A"/>
    <w:rsid w:val="00C4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« КООРДИНАТНАЯ  ПЛОСКОСТЬ»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« КООРДИНАТНАЯ  ПЛОСКОСТЬ»</dc:title>
  <dc:subject/>
  <dc:creator>Каратанов</dc:creator>
  <cp:keywords/>
  <dc:description/>
  <cp:lastModifiedBy>Пользователь Windows</cp:lastModifiedBy>
  <cp:revision>3</cp:revision>
  <dcterms:created xsi:type="dcterms:W3CDTF">2018-02-27T22:19:00Z</dcterms:created>
  <dcterms:modified xsi:type="dcterms:W3CDTF">2018-02-27T22:19:00Z</dcterms:modified>
</cp:coreProperties>
</file>