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F5" w:rsidRPr="00EE68E8" w:rsidRDefault="004811F5" w:rsidP="004811F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Квадратные уравнения. Часть 1</w: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D3447">
        <w:rPr>
          <w:b/>
          <w:color w:val="000000"/>
        </w:rPr>
        <w:t>1.</w:t>
      </w:r>
      <w:r>
        <w:rPr>
          <w:color w:val="000000"/>
        </w:rPr>
        <w:t xml:space="preserve"> Выберите уравнение, не являющееся квадратным</w:t>
      </w:r>
    </w:p>
    <w:p w:rsidR="004811F5" w:rsidRPr="009E7341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 w:rsidRPr="00EB64CF">
        <w:rPr>
          <w:color w:val="000000"/>
          <w:position w:val="-6"/>
        </w:rPr>
        <w:object w:dxaOrig="1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16pt" o:ole="">
            <v:imagedata r:id="rId4" o:title=""/>
          </v:shape>
          <o:OLEObject Type="Embed" ProgID="Equation.3" ShapeID="_x0000_i1025" DrawAspect="Content" ObjectID="_1581287107" r:id="rId5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 w:rsidRPr="00DD0A6F">
        <w:rPr>
          <w:color w:val="000000"/>
          <w:position w:val="-6"/>
        </w:rPr>
        <w:object w:dxaOrig="1219" w:dyaOrig="320">
          <v:shape id="_x0000_i1026" type="#_x0000_t75" style="width:61pt;height:16pt" o:ole="">
            <v:imagedata r:id="rId6" o:title=""/>
          </v:shape>
          <o:OLEObject Type="Embed" ProgID="Equation.3" ShapeID="_x0000_i1026" DrawAspect="Content" ObjectID="_1581287108" r:id="rId7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</w:t>
      </w:r>
      <w:r w:rsidRPr="00262379">
        <w:rPr>
          <w:color w:val="000000"/>
          <w:position w:val="-10"/>
        </w:rPr>
        <w:object w:dxaOrig="1620" w:dyaOrig="380">
          <v:shape id="_x0000_i1027" type="#_x0000_t75" style="width:81pt;height:19pt" o:ole="">
            <v:imagedata r:id="rId8" o:title=""/>
          </v:shape>
          <o:OLEObject Type="Embed" ProgID="Equation.3" ShapeID="_x0000_i1027" DrawAspect="Content" ObjectID="_1581287109" r:id="rId9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 w:rsidRPr="00DD0A6F">
        <w:rPr>
          <w:color w:val="000000"/>
          <w:position w:val="-6"/>
        </w:rPr>
        <w:object w:dxaOrig="1160" w:dyaOrig="320">
          <v:shape id="_x0000_i1028" type="#_x0000_t75" style="width:58pt;height:16pt" o:ole="">
            <v:imagedata r:id="rId10" o:title=""/>
          </v:shape>
          <o:OLEObject Type="Embed" ProgID="Equation.3" ShapeID="_x0000_i1028" DrawAspect="Content" ObjectID="_1581287110" r:id="rId11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</w:t>
      </w:r>
      <w:r w:rsidRPr="006848DA">
        <w:rPr>
          <w:color w:val="000000"/>
          <w:position w:val="-24"/>
        </w:rPr>
        <w:object w:dxaOrig="880" w:dyaOrig="620">
          <v:shape id="_x0000_i1029" type="#_x0000_t75" style="width:44pt;height:31pt" o:ole="">
            <v:imagedata r:id="rId12" o:title=""/>
          </v:shape>
          <o:OLEObject Type="Embed" ProgID="Equation.3" ShapeID="_x0000_i1029" DrawAspect="Content" ObjectID="_1581287111" r:id="rId13"/>
        </w:object>
      </w:r>
    </w:p>
    <w:p w:rsidR="004811F5" w:rsidRPr="009E7341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D3447">
        <w:rPr>
          <w:b/>
          <w:color w:val="000000"/>
        </w:rPr>
        <w:t>2.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Выберите квадратное уравнение, коэффициенты которого равны </w:t>
      </w:r>
      <w:r w:rsidRPr="00FD70EE">
        <w:rPr>
          <w:color w:val="000000"/>
          <w:position w:val="-10"/>
        </w:rPr>
        <w:object w:dxaOrig="1900" w:dyaOrig="320">
          <v:shape id="_x0000_i1030" type="#_x0000_t75" style="width:95pt;height:16pt" o:ole="">
            <v:imagedata r:id="rId14" o:title=""/>
          </v:shape>
          <o:OLEObject Type="Embed" ProgID="Equation.3" ShapeID="_x0000_i1030" DrawAspect="Content" ObjectID="_1581287112" r:id="rId15"/>
        </w:objec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 w:rsidRPr="00262379">
        <w:rPr>
          <w:color w:val="000000"/>
          <w:position w:val="-6"/>
        </w:rPr>
        <w:object w:dxaOrig="1520" w:dyaOrig="320">
          <v:shape id="_x0000_i1031" type="#_x0000_t75" style="width:76pt;height:16pt" o:ole="">
            <v:imagedata r:id="rId16" o:title=""/>
          </v:shape>
          <o:OLEObject Type="Embed" ProgID="Equation.3" ShapeID="_x0000_i1031" DrawAspect="Content" ObjectID="_1581287113" r:id="rId17"/>
        </w:object>
      </w:r>
      <w:r>
        <w:rPr>
          <w:color w:val="000000"/>
        </w:rPr>
        <w:t xml:space="preserve">      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 w:rsidRPr="00262379">
        <w:rPr>
          <w:color w:val="000000"/>
          <w:position w:val="-6"/>
        </w:rPr>
        <w:object w:dxaOrig="1520" w:dyaOrig="320">
          <v:shape id="_x0000_i1032" type="#_x0000_t75" style="width:76pt;height:16pt" o:ole="">
            <v:imagedata r:id="rId18" o:title=""/>
          </v:shape>
          <o:OLEObject Type="Embed" ProgID="Equation.3" ShapeID="_x0000_i1032" DrawAspect="Content" ObjectID="_1581287114" r:id="rId19"/>
        </w:object>
      </w:r>
      <w:r>
        <w:rPr>
          <w:color w:val="000000"/>
        </w:rPr>
        <w:t xml:space="preserve">     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</w:t>
      </w:r>
      <w:r w:rsidRPr="00262379">
        <w:rPr>
          <w:color w:val="000000"/>
          <w:position w:val="-6"/>
        </w:rPr>
        <w:object w:dxaOrig="1700" w:dyaOrig="320">
          <v:shape id="_x0000_i1033" type="#_x0000_t75" style="width:85pt;height:16pt" o:ole="">
            <v:imagedata r:id="rId20" o:title=""/>
          </v:shape>
          <o:OLEObject Type="Embed" ProgID="Equation.3" ShapeID="_x0000_i1033" DrawAspect="Content" ObjectID="_1581287115" r:id="rId21"/>
        </w:object>
      </w:r>
    </w:p>
    <w:p w:rsidR="004811F5" w:rsidRPr="009E7341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 w:rsidRPr="00262379">
        <w:rPr>
          <w:color w:val="000000"/>
          <w:position w:val="-6"/>
        </w:rPr>
        <w:object w:dxaOrig="1780" w:dyaOrig="320">
          <v:shape id="_x0000_i1034" type="#_x0000_t75" style="width:89pt;height:16pt" o:ole="">
            <v:imagedata r:id="rId22" o:title=""/>
          </v:shape>
          <o:OLEObject Type="Embed" ProgID="Equation.3" ShapeID="_x0000_i1034" DrawAspect="Content" ObjectID="_1581287116" r:id="rId23"/>
        </w:object>
      </w:r>
      <w:r>
        <w:rPr>
          <w:color w:val="000000"/>
        </w:rPr>
        <w:t xml:space="preserve">     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</w:t>
      </w:r>
      <w:r w:rsidRPr="00262379">
        <w:rPr>
          <w:color w:val="000000"/>
          <w:position w:val="-6"/>
        </w:rPr>
        <w:object w:dxaOrig="1780" w:dyaOrig="320">
          <v:shape id="_x0000_i1035" type="#_x0000_t75" style="width:89pt;height:16pt" o:ole="">
            <v:imagedata r:id="rId24" o:title=""/>
          </v:shape>
          <o:OLEObject Type="Embed" ProgID="Equation.3" ShapeID="_x0000_i1035" DrawAspect="Content" ObjectID="_1581287117" r:id="rId25"/>
        </w:object>
      </w:r>
    </w:p>
    <w:p w:rsidR="004811F5" w:rsidRPr="00EB5695" w:rsidRDefault="004811F5" w:rsidP="004811F5">
      <w:pPr>
        <w:shd w:val="clear" w:color="auto" w:fill="FFFFFF"/>
        <w:autoSpaceDE w:val="0"/>
        <w:autoSpaceDN w:val="0"/>
        <w:adjustRightInd w:val="0"/>
      </w:pP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D3447">
        <w:rPr>
          <w:b/>
          <w:color w:val="000000"/>
        </w:rPr>
        <w:t>3.</w:t>
      </w:r>
      <w:r w:rsidRPr="00EB5695">
        <w:rPr>
          <w:color w:val="000000"/>
        </w:rPr>
        <w:t xml:space="preserve"> </w:t>
      </w:r>
      <w:r>
        <w:rPr>
          <w:color w:val="000000"/>
        </w:rPr>
        <w:t>Не решая уравнения, ответьте, какое из уравнений имеет корни?</w:t>
      </w:r>
    </w:p>
    <w:p w:rsidR="004811F5" w:rsidRPr="009E7341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 w:rsidRPr="00262379">
        <w:rPr>
          <w:color w:val="000000"/>
          <w:position w:val="-6"/>
        </w:rPr>
        <w:object w:dxaOrig="999" w:dyaOrig="320">
          <v:shape id="_x0000_i1036" type="#_x0000_t75" style="width:50pt;height:16pt" o:ole="">
            <v:imagedata r:id="rId26" o:title=""/>
          </v:shape>
          <o:OLEObject Type="Embed" ProgID="Equation.3" ShapeID="_x0000_i1036" DrawAspect="Content" ObjectID="_1581287118" r:id="rId27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 w:rsidRPr="00DD0A6F">
        <w:rPr>
          <w:color w:val="000000"/>
          <w:position w:val="-6"/>
        </w:rPr>
        <w:object w:dxaOrig="1180" w:dyaOrig="320">
          <v:shape id="_x0000_i1037" type="#_x0000_t75" style="width:59pt;height:16pt" o:ole="">
            <v:imagedata r:id="rId28" o:title=""/>
          </v:shape>
          <o:OLEObject Type="Embed" ProgID="Equation.3" ShapeID="_x0000_i1037" DrawAspect="Content" ObjectID="_1581287119" r:id="rId29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</w:t>
      </w:r>
      <w:r w:rsidRPr="005E071F">
        <w:rPr>
          <w:color w:val="000000"/>
          <w:position w:val="-10"/>
        </w:rPr>
        <w:object w:dxaOrig="1780" w:dyaOrig="380">
          <v:shape id="_x0000_i1038" type="#_x0000_t75" style="width:89pt;height:19pt" o:ole="">
            <v:imagedata r:id="rId30" o:title=""/>
          </v:shape>
          <o:OLEObject Type="Embed" ProgID="Equation.3" ShapeID="_x0000_i1038" DrawAspect="Content" ObjectID="_1581287120" r:id="rId31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 w:rsidRPr="002E7B7A">
        <w:rPr>
          <w:color w:val="000000"/>
          <w:position w:val="-10"/>
        </w:rPr>
        <w:object w:dxaOrig="1500" w:dyaOrig="380">
          <v:shape id="_x0000_i1039" type="#_x0000_t75" style="width:75pt;height:19pt" o:ole="">
            <v:imagedata r:id="rId32" o:title=""/>
          </v:shape>
          <o:OLEObject Type="Embed" ProgID="Equation.3" ShapeID="_x0000_i1039" DrawAspect="Content" ObjectID="_1581287121" r:id="rId33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</w:t>
      </w:r>
      <w:r w:rsidRPr="005E071F">
        <w:rPr>
          <w:color w:val="000000"/>
          <w:position w:val="-14"/>
        </w:rPr>
        <w:object w:dxaOrig="1480" w:dyaOrig="400">
          <v:shape id="_x0000_i1040" type="#_x0000_t75" style="width:74pt;height:20pt" o:ole="">
            <v:imagedata r:id="rId34" o:title=""/>
          </v:shape>
          <o:OLEObject Type="Embed" ProgID="Equation.3" ShapeID="_x0000_i1040" DrawAspect="Content" ObjectID="_1581287122" r:id="rId35"/>
        </w:object>
      </w:r>
    </w:p>
    <w:p w:rsidR="004811F5" w:rsidRPr="00282420" w:rsidRDefault="004811F5" w:rsidP="004811F5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0D3447">
        <w:rPr>
          <w:b/>
          <w:iCs/>
          <w:color w:val="000000"/>
        </w:rPr>
        <w:t>4</w:t>
      </w:r>
      <w:r w:rsidRPr="000D3447">
        <w:rPr>
          <w:iCs/>
          <w:color w:val="000000"/>
        </w:rPr>
        <w:t>.</w:t>
      </w:r>
      <w:r w:rsidRPr="00282420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Выберите верное утверждение </w: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уравнение вида </w:t>
      </w:r>
      <w:r w:rsidRPr="002C1D65">
        <w:rPr>
          <w:color w:val="000000"/>
          <w:position w:val="-10"/>
        </w:rPr>
        <w:object w:dxaOrig="1660" w:dyaOrig="360">
          <v:shape id="_x0000_i1041" type="#_x0000_t75" style="width:83pt;height:18pt" o:ole="">
            <v:imagedata r:id="rId36" o:title=""/>
          </v:shape>
          <o:OLEObject Type="Embed" ProgID="Equation.3" ShapeID="_x0000_i1041" DrawAspect="Content" ObjectID="_1581287123" r:id="rId37"/>
        </w:object>
      </w:r>
      <w:r>
        <w:rPr>
          <w:color w:val="000000"/>
        </w:rPr>
        <w:t xml:space="preserve"> где </w:t>
      </w:r>
      <w:r w:rsidRPr="002C1D65">
        <w:rPr>
          <w:color w:val="000000"/>
          <w:position w:val="-10"/>
        </w:rPr>
        <w:object w:dxaOrig="260" w:dyaOrig="260">
          <v:shape id="_x0000_i1042" type="#_x0000_t75" style="width:13pt;height:13pt" o:ole="">
            <v:imagedata r:id="rId38" o:title=""/>
          </v:shape>
          <o:OLEObject Type="Embed" ProgID="Equation.3" ShapeID="_x0000_i1042" DrawAspect="Content" ObjectID="_1581287124" r:id="rId39"/>
        </w:object>
      </w:r>
      <w:r>
        <w:rPr>
          <w:color w:val="000000"/>
        </w:rPr>
        <w:t xml:space="preserve"> </w:t>
      </w:r>
      <w:r w:rsidRPr="002C1D65">
        <w:rPr>
          <w:color w:val="000000"/>
          <w:position w:val="-10"/>
        </w:rPr>
        <w:object w:dxaOrig="240" w:dyaOrig="320">
          <v:shape id="_x0000_i1043" type="#_x0000_t75" style="width:12pt;height:16pt" o:ole="">
            <v:imagedata r:id="rId40" o:title=""/>
          </v:shape>
          <o:OLEObject Type="Embed" ProgID="Equation.3" ShapeID="_x0000_i1043" DrawAspect="Content" ObjectID="_1581287125" r:id="rId41"/>
        </w:object>
      </w:r>
      <w:r>
        <w:rPr>
          <w:color w:val="000000"/>
        </w:rPr>
        <w:t xml:space="preserve"> </w:t>
      </w:r>
      <w:r w:rsidRPr="002C1D65">
        <w:rPr>
          <w:color w:val="000000"/>
          <w:position w:val="-6"/>
        </w:rPr>
        <w:object w:dxaOrig="360" w:dyaOrig="220">
          <v:shape id="_x0000_i1044" type="#_x0000_t75" style="width:18pt;height:11pt" o:ole="">
            <v:imagedata r:id="rId42" o:title=""/>
          </v:shape>
          <o:OLEObject Type="Embed" ProgID="Equation.3" ShapeID="_x0000_i1044" DrawAspect="Content" ObjectID="_1581287126" r:id="rId43"/>
        </w:object>
      </w:r>
      <w:r w:rsidRPr="009A2562">
        <w:rPr>
          <w:color w:val="000000"/>
        </w:rPr>
        <w:t xml:space="preserve"> </w:t>
      </w:r>
      <w:r>
        <w:rPr>
          <w:color w:val="000000"/>
        </w:rPr>
        <w:t xml:space="preserve">любые числа, </w:t>
      </w:r>
      <w:r w:rsidRPr="002C1D65">
        <w:rPr>
          <w:color w:val="000000"/>
          <w:position w:val="-6"/>
        </w:rPr>
        <w:object w:dxaOrig="380" w:dyaOrig="220">
          <v:shape id="_x0000_i1045" type="#_x0000_t75" style="width:19pt;height:11pt" o:ole="">
            <v:imagedata r:id="rId44" o:title=""/>
          </v:shape>
          <o:OLEObject Type="Embed" ProgID="Equation.3" ShapeID="_x0000_i1045" DrawAspect="Content" ObjectID="_1581287127" r:id="rId45"/>
        </w:object>
      </w:r>
      <w:r>
        <w:rPr>
          <w:color w:val="000000"/>
        </w:rPr>
        <w:t>неизвестное, называется квадратным</w: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уравнение </w:t>
      </w:r>
      <w:r w:rsidRPr="006848DA">
        <w:rPr>
          <w:color w:val="000000"/>
          <w:position w:val="-24"/>
        </w:rPr>
        <w:object w:dxaOrig="1219" w:dyaOrig="660">
          <v:shape id="_x0000_i1046" type="#_x0000_t75" style="width:61pt;height:33pt" o:ole="">
            <v:imagedata r:id="rId46" o:title=""/>
          </v:shape>
          <o:OLEObject Type="Embed" ProgID="Equation.3" ShapeID="_x0000_i1046" DrawAspect="Content" ObjectID="_1581287128" r:id="rId47"/>
        </w:object>
      </w:r>
      <w:r>
        <w:rPr>
          <w:color w:val="000000"/>
        </w:rPr>
        <w:t xml:space="preserve"> имеет два корня 0 и </w:t>
      </w:r>
      <w:r w:rsidRPr="005E071F">
        <w:rPr>
          <w:color w:val="000000"/>
          <w:position w:val="-4"/>
        </w:rPr>
        <w:object w:dxaOrig="380" w:dyaOrig="260">
          <v:shape id="_x0000_i1047" type="#_x0000_t75" style="width:19pt;height:13pt" o:ole="">
            <v:imagedata r:id="rId48" o:title=""/>
          </v:shape>
          <o:OLEObject Type="Embed" ProgID="Equation.3" ShapeID="_x0000_i1047" DrawAspect="Content" ObjectID="_1581287129" r:id="rId49"/>
        </w:objec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в)</w:t>
      </w:r>
      <w:r>
        <w:rPr>
          <w:color w:val="000000"/>
        </w:rPr>
        <w:t xml:space="preserve"> уравнение </w:t>
      </w:r>
      <w:r w:rsidRPr="002C1D65">
        <w:rPr>
          <w:color w:val="000000"/>
          <w:position w:val="-6"/>
        </w:rPr>
        <w:object w:dxaOrig="720" w:dyaOrig="320">
          <v:shape id="_x0000_i1048" type="#_x0000_t75" style="width:36pt;height:16pt" o:ole="">
            <v:imagedata r:id="rId50" o:title=""/>
          </v:shape>
          <o:OLEObject Type="Embed" ProgID="Equation.3" ShapeID="_x0000_i1048" DrawAspect="Content" ObjectID="_1581287130" r:id="rId51"/>
        </w:object>
      </w:r>
      <w:r>
        <w:rPr>
          <w:color w:val="000000"/>
        </w:rPr>
        <w:t xml:space="preserve"> имеет корни при любом </w:t>
      </w:r>
      <w:r w:rsidRPr="005E071F">
        <w:rPr>
          <w:color w:val="000000"/>
          <w:position w:val="-6"/>
        </w:rPr>
        <w:object w:dxaOrig="220" w:dyaOrig="279">
          <v:shape id="_x0000_i1049" type="#_x0000_t75" style="width:11pt;height:14pt" o:ole="">
            <v:imagedata r:id="rId52" o:title=""/>
          </v:shape>
          <o:OLEObject Type="Embed" ProgID="Equation.3" ShapeID="_x0000_i1049" DrawAspect="Content" ObjectID="_1581287131" r:id="rId53"/>
        </w:objec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уравнение </w:t>
      </w:r>
      <w:r w:rsidRPr="006848DA">
        <w:rPr>
          <w:color w:val="000000"/>
          <w:position w:val="-10"/>
        </w:rPr>
        <w:object w:dxaOrig="1380" w:dyaOrig="360">
          <v:shape id="_x0000_i1050" type="#_x0000_t75" style="width:69pt;height:18pt" o:ole="">
            <v:imagedata r:id="rId54" o:title=""/>
          </v:shape>
          <o:OLEObject Type="Embed" ProgID="Equation.3" ShapeID="_x0000_i1050" DrawAspect="Content" ObjectID="_1581287132" r:id="rId55"/>
        </w:object>
      </w:r>
      <w:r>
        <w:rPr>
          <w:color w:val="000000"/>
        </w:rPr>
        <w:t xml:space="preserve"> является неполным квадратным уравнением</w: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д)</w:t>
      </w:r>
      <w:r>
        <w:rPr>
          <w:color w:val="000000"/>
        </w:rPr>
        <w:t xml:space="preserve"> уравнение вида </w:t>
      </w:r>
      <w:r w:rsidRPr="002C1D65">
        <w:rPr>
          <w:color w:val="000000"/>
          <w:position w:val="-10"/>
        </w:rPr>
        <w:object w:dxaOrig="1660" w:dyaOrig="360">
          <v:shape id="_x0000_i1051" type="#_x0000_t75" style="width:83pt;height:18pt" o:ole="">
            <v:imagedata r:id="rId36" o:title=""/>
          </v:shape>
          <o:OLEObject Type="Embed" ProgID="Equation.3" ShapeID="_x0000_i1051" DrawAspect="Content" ObjectID="_1581287133" r:id="rId56"/>
        </w:object>
      </w:r>
      <w:r>
        <w:rPr>
          <w:color w:val="000000"/>
        </w:rPr>
        <w:t xml:space="preserve"> где </w:t>
      </w:r>
      <w:r w:rsidRPr="002C1D65">
        <w:rPr>
          <w:color w:val="000000"/>
          <w:position w:val="-10"/>
        </w:rPr>
        <w:object w:dxaOrig="260" w:dyaOrig="260">
          <v:shape id="_x0000_i1052" type="#_x0000_t75" style="width:13pt;height:13pt" o:ole="">
            <v:imagedata r:id="rId38" o:title=""/>
          </v:shape>
          <o:OLEObject Type="Embed" ProgID="Equation.3" ShapeID="_x0000_i1052" DrawAspect="Content" ObjectID="_1581287134" r:id="rId57"/>
        </w:object>
      </w:r>
      <w:r>
        <w:rPr>
          <w:color w:val="000000"/>
        </w:rPr>
        <w:t xml:space="preserve"> </w:t>
      </w:r>
      <w:r w:rsidRPr="002C1D65">
        <w:rPr>
          <w:color w:val="000000"/>
          <w:position w:val="-10"/>
        </w:rPr>
        <w:object w:dxaOrig="240" w:dyaOrig="320">
          <v:shape id="_x0000_i1053" type="#_x0000_t75" style="width:12pt;height:16pt" o:ole="">
            <v:imagedata r:id="rId40" o:title=""/>
          </v:shape>
          <o:OLEObject Type="Embed" ProgID="Equation.3" ShapeID="_x0000_i1053" DrawAspect="Content" ObjectID="_1581287135" r:id="rId58"/>
        </w:object>
      </w:r>
      <w:r>
        <w:rPr>
          <w:color w:val="000000"/>
        </w:rPr>
        <w:t xml:space="preserve"> </w:t>
      </w:r>
      <w:r w:rsidRPr="002C1D65">
        <w:rPr>
          <w:color w:val="000000"/>
          <w:position w:val="-6"/>
        </w:rPr>
        <w:object w:dxaOrig="360" w:dyaOrig="220">
          <v:shape id="_x0000_i1054" type="#_x0000_t75" style="width:18pt;height:11pt" o:ole="">
            <v:imagedata r:id="rId42" o:title=""/>
          </v:shape>
          <o:OLEObject Type="Embed" ProgID="Equation.3" ShapeID="_x0000_i1054" DrawAspect="Content" ObjectID="_1581287136" r:id="rId59"/>
        </w:object>
      </w:r>
      <w:r>
        <w:rPr>
          <w:color w:val="000000"/>
        </w:rPr>
        <w:t xml:space="preserve">заданные числа и </w:t>
      </w:r>
      <w:r w:rsidRPr="002C1D65">
        <w:rPr>
          <w:color w:val="000000"/>
          <w:position w:val="-6"/>
        </w:rPr>
        <w:object w:dxaOrig="560" w:dyaOrig="279">
          <v:shape id="_x0000_i1055" type="#_x0000_t75" style="width:28pt;height:14pt" o:ole="">
            <v:imagedata r:id="rId60" o:title=""/>
          </v:shape>
          <o:OLEObject Type="Embed" ProgID="Equation.3" ShapeID="_x0000_i1055" DrawAspect="Content" ObjectID="_1581287137" r:id="rId61"/>
        </w:object>
      </w:r>
      <w:r>
        <w:rPr>
          <w:color w:val="000000"/>
        </w:rPr>
        <w:t xml:space="preserve">, </w:t>
      </w:r>
      <w:r w:rsidRPr="002C1D65">
        <w:rPr>
          <w:color w:val="000000"/>
          <w:position w:val="-6"/>
        </w:rPr>
        <w:object w:dxaOrig="380" w:dyaOrig="220">
          <v:shape id="_x0000_i1056" type="#_x0000_t75" style="width:19pt;height:11pt" o:ole="">
            <v:imagedata r:id="rId44" o:title=""/>
          </v:shape>
          <o:OLEObject Type="Embed" ProgID="Equation.3" ShapeID="_x0000_i1056" DrawAspect="Content" ObjectID="_1581287138" r:id="rId62"/>
        </w:object>
      </w:r>
      <w:r>
        <w:rPr>
          <w:color w:val="000000"/>
        </w:rPr>
        <w:t>неизвестное, называется квадратным</w:t>
      </w:r>
    </w:p>
    <w:p w:rsidR="004811F5" w:rsidRPr="009E7341" w:rsidRDefault="004811F5" w:rsidP="004811F5">
      <w:pPr>
        <w:shd w:val="clear" w:color="auto" w:fill="FFFFFF"/>
        <w:autoSpaceDE w:val="0"/>
        <w:autoSpaceDN w:val="0"/>
        <w:adjustRightInd w:val="0"/>
      </w:pPr>
    </w:p>
    <w:p w:rsidR="004811F5" w:rsidRPr="009E7341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964">
        <w:rPr>
          <w:b/>
          <w:color w:val="000000"/>
        </w:rPr>
        <w:t>5.</w:t>
      </w:r>
      <w:r>
        <w:rPr>
          <w:color w:val="000000"/>
        </w:rPr>
        <w:t xml:space="preserve"> Решите уравнение </w:t>
      </w:r>
      <w:r w:rsidRPr="005E071F">
        <w:rPr>
          <w:color w:val="000000"/>
          <w:position w:val="-24"/>
        </w:rPr>
        <w:object w:dxaOrig="840" w:dyaOrig="620">
          <v:shape id="_x0000_i1057" type="#_x0000_t75" style="width:42pt;height:31pt" o:ole="">
            <v:imagedata r:id="rId63" o:title=""/>
          </v:shape>
          <o:OLEObject Type="Embed" ProgID="Equation.3" ShapeID="_x0000_i1057" DrawAspect="Content" ObjectID="_1581287139" r:id="rId64"/>
        </w:object>
      </w:r>
      <w:r>
        <w:rPr>
          <w:color w:val="000000"/>
        </w:rPr>
        <w:t xml:space="preserve">          </w:t>
      </w:r>
      <w:r w:rsidRPr="00F33E41">
        <w:rPr>
          <w:b/>
          <w:color w:val="000000"/>
        </w:rPr>
        <w:t>а)</w:t>
      </w:r>
      <w:r>
        <w:rPr>
          <w:color w:val="000000"/>
        </w:rPr>
        <w:t xml:space="preserve"> </w:t>
      </w:r>
      <w:r w:rsidRPr="006F6E9E">
        <w:rPr>
          <w:color w:val="000000"/>
          <w:position w:val="-24"/>
        </w:rPr>
        <w:object w:dxaOrig="420" w:dyaOrig="620">
          <v:shape id="_x0000_i1058" type="#_x0000_t75" style="width:21pt;height:31pt" o:ole="">
            <v:imagedata r:id="rId65" o:title=""/>
          </v:shape>
          <o:OLEObject Type="Embed" ProgID="Equation.3" ShapeID="_x0000_i1058" DrawAspect="Content" ObjectID="_1581287140" r:id="rId66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б)</w:t>
      </w:r>
      <w:r>
        <w:rPr>
          <w:color w:val="000000"/>
        </w:rPr>
        <w:t xml:space="preserve"> </w:t>
      </w:r>
      <w:r w:rsidRPr="006F6E9E">
        <w:rPr>
          <w:color w:val="000000"/>
          <w:position w:val="-4"/>
        </w:rPr>
        <w:object w:dxaOrig="380" w:dyaOrig="260">
          <v:shape id="_x0000_i1059" type="#_x0000_t75" style="width:19pt;height:13pt" o:ole="">
            <v:imagedata r:id="rId67" o:title=""/>
          </v:shape>
          <o:OLEObject Type="Embed" ProgID="Equation.3" ShapeID="_x0000_i1059" DrawAspect="Content" ObjectID="_1581287141" r:id="rId68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корней нет   </w:t>
      </w: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 w:rsidRPr="006F6E9E">
        <w:rPr>
          <w:color w:val="000000"/>
          <w:position w:val="-24"/>
        </w:rPr>
        <w:object w:dxaOrig="700" w:dyaOrig="680">
          <v:shape id="_x0000_i1060" type="#_x0000_t75" style="width:35pt;height:34pt" o:ole="">
            <v:imagedata r:id="rId69" o:title=""/>
          </v:shape>
          <o:OLEObject Type="Embed" ProgID="Equation.3" ShapeID="_x0000_i1060" DrawAspect="Content" ObjectID="_1581287142" r:id="rId70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</w:t>
      </w:r>
      <w:r w:rsidRPr="006F6E9E">
        <w:rPr>
          <w:color w:val="000000"/>
          <w:position w:val="-24"/>
        </w:rPr>
        <w:object w:dxaOrig="580" w:dyaOrig="620">
          <v:shape id="_x0000_i1061" type="#_x0000_t75" style="width:29pt;height:31pt" o:ole="">
            <v:imagedata r:id="rId71" o:title=""/>
          </v:shape>
          <o:OLEObject Type="Embed" ProgID="Equation.3" ShapeID="_x0000_i1061" DrawAspect="Content" ObjectID="_1581287143" r:id="rId72"/>
        </w:object>
      </w:r>
    </w:p>
    <w:p w:rsidR="004811F5" w:rsidRPr="009E7341" w:rsidRDefault="004811F5" w:rsidP="004811F5">
      <w:pPr>
        <w:shd w:val="clear" w:color="auto" w:fill="FFFFFF"/>
        <w:autoSpaceDE w:val="0"/>
        <w:autoSpaceDN w:val="0"/>
        <w:adjustRightInd w:val="0"/>
      </w:pP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66074">
        <w:rPr>
          <w:b/>
          <w:color w:val="000000"/>
        </w:rPr>
        <w:t>6.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Корнями какого уравнения являются числа </w:t>
      </w:r>
      <w:r w:rsidRPr="008E2BA7">
        <w:rPr>
          <w:b/>
          <w:color w:val="000000"/>
        </w:rPr>
        <w:t>0</w:t>
      </w:r>
      <w:r>
        <w:rPr>
          <w:color w:val="000000"/>
        </w:rPr>
        <w:t xml:space="preserve"> и </w:t>
      </w:r>
      <w:r w:rsidRPr="008E2BA7">
        <w:rPr>
          <w:b/>
          <w:color w:val="000000"/>
        </w:rPr>
        <w:t>2</w:t>
      </w:r>
      <w:r>
        <w:rPr>
          <w:color w:val="000000"/>
        </w:rPr>
        <w:t>?</w:t>
      </w:r>
    </w:p>
    <w:p w:rsidR="004811F5" w:rsidRPr="009E7341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 w:rsidRPr="006F6E9E">
        <w:rPr>
          <w:color w:val="000000"/>
          <w:position w:val="-6"/>
        </w:rPr>
        <w:object w:dxaOrig="1180" w:dyaOrig="320">
          <v:shape id="_x0000_i1062" type="#_x0000_t75" style="width:59pt;height:16pt" o:ole="">
            <v:imagedata r:id="rId73" o:title=""/>
          </v:shape>
          <o:OLEObject Type="Embed" ProgID="Equation.3" ShapeID="_x0000_i1062" DrawAspect="Content" ObjectID="_1581287144" r:id="rId74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 w:rsidRPr="006F6E9E">
        <w:rPr>
          <w:color w:val="000000"/>
          <w:position w:val="-6"/>
        </w:rPr>
        <w:object w:dxaOrig="1160" w:dyaOrig="320">
          <v:shape id="_x0000_i1063" type="#_x0000_t75" style="width:58pt;height:16pt" o:ole="">
            <v:imagedata r:id="rId75" o:title=""/>
          </v:shape>
          <o:OLEObject Type="Embed" ProgID="Equation.3" ShapeID="_x0000_i1063" DrawAspect="Content" ObjectID="_1581287145" r:id="rId76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</w:t>
      </w:r>
      <w:r w:rsidRPr="006F6E9E">
        <w:rPr>
          <w:color w:val="000000"/>
          <w:position w:val="-6"/>
        </w:rPr>
        <w:object w:dxaOrig="1040" w:dyaOrig="320">
          <v:shape id="_x0000_i1064" type="#_x0000_t75" style="width:52pt;height:16pt" o:ole="">
            <v:imagedata r:id="rId77" o:title=""/>
          </v:shape>
          <o:OLEObject Type="Embed" ProgID="Equation.3" ShapeID="_x0000_i1064" DrawAspect="Content" ObjectID="_1581287146" r:id="rId78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 w:rsidRPr="006F6E9E">
        <w:rPr>
          <w:color w:val="000000"/>
          <w:position w:val="-6"/>
        </w:rPr>
        <w:object w:dxaOrig="1120" w:dyaOrig="320">
          <v:shape id="_x0000_i1065" type="#_x0000_t75" style="width:56pt;height:16pt" o:ole="">
            <v:imagedata r:id="rId79" o:title=""/>
          </v:shape>
          <o:OLEObject Type="Embed" ProgID="Equation.3" ShapeID="_x0000_i1065" DrawAspect="Content" ObjectID="_1581287147" r:id="rId80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</w:t>
      </w:r>
      <w:r w:rsidRPr="006F6E9E">
        <w:rPr>
          <w:color w:val="000000"/>
          <w:position w:val="-6"/>
        </w:rPr>
        <w:object w:dxaOrig="1660" w:dyaOrig="320">
          <v:shape id="_x0000_i1066" type="#_x0000_t75" style="width:83pt;height:16pt" o:ole="">
            <v:imagedata r:id="rId81" o:title=""/>
          </v:shape>
          <o:OLEObject Type="Embed" ProgID="Equation.3" ShapeID="_x0000_i1066" DrawAspect="Content" ObjectID="_1581287148" r:id="rId82"/>
        </w:object>
      </w:r>
    </w:p>
    <w:p w:rsidR="004811F5" w:rsidRPr="009E7341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71563">
        <w:rPr>
          <w:b/>
          <w:color w:val="000000"/>
        </w:rPr>
        <w:t>7.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Выделите полный квадрат </w:t>
      </w:r>
      <w:r w:rsidRPr="008E2BA7">
        <w:rPr>
          <w:color w:val="000000"/>
          <w:position w:val="-6"/>
        </w:rPr>
        <w:object w:dxaOrig="1180" w:dyaOrig="320">
          <v:shape id="_x0000_i1067" type="#_x0000_t75" style="width:59pt;height:16pt" o:ole="">
            <v:imagedata r:id="rId83" o:title=""/>
          </v:shape>
          <o:OLEObject Type="Embed" ProgID="Equation.3" ShapeID="_x0000_i1067" DrawAspect="Content" ObjectID="_1581287149" r:id="rId84"/>
        </w:object>
      </w:r>
    </w:p>
    <w:p w:rsidR="004811F5" w:rsidRPr="008A410F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 w:rsidRPr="006F6E9E">
        <w:rPr>
          <w:color w:val="000000"/>
          <w:position w:val="-10"/>
        </w:rPr>
        <w:object w:dxaOrig="1100" w:dyaOrig="380">
          <v:shape id="_x0000_i1068" type="#_x0000_t75" style="width:55pt;height:19pt" o:ole="">
            <v:imagedata r:id="rId85" o:title=""/>
          </v:shape>
          <o:OLEObject Type="Embed" ProgID="Equation.3" ShapeID="_x0000_i1068" DrawAspect="Content" ObjectID="_1581287150" r:id="rId86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 w:rsidRPr="006F6E9E">
        <w:rPr>
          <w:color w:val="000000"/>
          <w:position w:val="-28"/>
        </w:rPr>
        <w:object w:dxaOrig="1359" w:dyaOrig="740">
          <v:shape id="_x0000_i1069" type="#_x0000_t75" style="width:68pt;height:37pt" o:ole="">
            <v:imagedata r:id="rId87" o:title=""/>
          </v:shape>
          <o:OLEObject Type="Embed" ProgID="Equation.3" ShapeID="_x0000_i1069" DrawAspect="Content" ObjectID="_1581287151" r:id="rId88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</w:t>
      </w:r>
      <w:r w:rsidRPr="006F6E9E">
        <w:rPr>
          <w:color w:val="000000"/>
          <w:position w:val="-10"/>
        </w:rPr>
        <w:object w:dxaOrig="1120" w:dyaOrig="380">
          <v:shape id="_x0000_i1070" type="#_x0000_t75" style="width:56pt;height:19pt" o:ole="">
            <v:imagedata r:id="rId89" o:title=""/>
          </v:shape>
          <o:OLEObject Type="Embed" ProgID="Equation.3" ShapeID="_x0000_i1070" DrawAspect="Content" ObjectID="_1581287152" r:id="rId90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 w:rsidRPr="006F6E9E">
        <w:rPr>
          <w:color w:val="000000"/>
          <w:position w:val="-10"/>
        </w:rPr>
        <w:object w:dxaOrig="1600" w:dyaOrig="380">
          <v:shape id="_x0000_i1071" type="#_x0000_t75" style="width:80pt;height:19pt" o:ole="">
            <v:imagedata r:id="rId91" o:title=""/>
          </v:shape>
          <o:OLEObject Type="Embed" ProgID="Equation.3" ShapeID="_x0000_i1071" DrawAspect="Content" ObjectID="_1581287153" r:id="rId92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</w:t>
      </w:r>
      <w:r w:rsidRPr="006F6E9E">
        <w:rPr>
          <w:color w:val="000000"/>
          <w:position w:val="-28"/>
        </w:rPr>
        <w:object w:dxaOrig="1359" w:dyaOrig="740">
          <v:shape id="_x0000_i1072" type="#_x0000_t75" style="width:68pt;height:37pt" o:ole="">
            <v:imagedata r:id="rId93" o:title=""/>
          </v:shape>
          <o:OLEObject Type="Embed" ProgID="Equation.3" ShapeID="_x0000_i1072" DrawAspect="Content" ObjectID="_1581287154" r:id="rId94"/>
        </w:object>
      </w:r>
    </w:p>
    <w:p w:rsidR="004811F5" w:rsidRPr="009E7341" w:rsidRDefault="004811F5" w:rsidP="004811F5">
      <w:pPr>
        <w:shd w:val="clear" w:color="auto" w:fill="FFFFFF"/>
        <w:autoSpaceDE w:val="0"/>
        <w:autoSpaceDN w:val="0"/>
        <w:adjustRightInd w:val="0"/>
      </w:pPr>
    </w:p>
    <w:p w:rsidR="004811F5" w:rsidRDefault="004811F5" w:rsidP="004811F5">
      <w:pPr>
        <w:shd w:val="clear" w:color="auto" w:fill="FFFFFF"/>
        <w:autoSpaceDE w:val="0"/>
        <w:autoSpaceDN w:val="0"/>
        <w:adjustRightInd w:val="0"/>
      </w:pPr>
      <w:r w:rsidRPr="003A7CB3">
        <w:rPr>
          <w:b/>
          <w:color w:val="000000"/>
        </w:rPr>
        <w:t>8.</w:t>
      </w:r>
      <w:r>
        <w:t xml:space="preserve"> При каком значении </w:t>
      </w:r>
      <w:r w:rsidRPr="008E2BA7">
        <w:rPr>
          <w:position w:val="-6"/>
        </w:rPr>
        <w:object w:dxaOrig="200" w:dyaOrig="279">
          <v:shape id="_x0000_i1073" type="#_x0000_t75" style="width:10pt;height:14pt" o:ole="">
            <v:imagedata r:id="rId95" o:title=""/>
          </v:shape>
          <o:OLEObject Type="Embed" ProgID="Equation.3" ShapeID="_x0000_i1073" DrawAspect="Content" ObjectID="_1581287155" r:id="rId96"/>
        </w:object>
      </w:r>
      <w:r>
        <w:t xml:space="preserve"> можно представить в виде квадрата двучлена   </w:t>
      </w:r>
      <w:r w:rsidRPr="00873548">
        <w:rPr>
          <w:position w:val="-24"/>
        </w:rPr>
        <w:object w:dxaOrig="1460" w:dyaOrig="620">
          <v:shape id="_x0000_i1074" type="#_x0000_t75" style="width:73pt;height:31pt" o:ole="">
            <v:imagedata r:id="rId97" o:title=""/>
          </v:shape>
          <o:OLEObject Type="Embed" ProgID="Equation.3" ShapeID="_x0000_i1074" DrawAspect="Content" ObjectID="_1581287156" r:id="rId98"/>
        </w:object>
      </w:r>
    </w:p>
    <w:p w:rsidR="004811F5" w:rsidRPr="009E7341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ни при каком  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0 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</w:t>
      </w:r>
      <w:r w:rsidRPr="00873548">
        <w:rPr>
          <w:color w:val="000000"/>
          <w:position w:val="-24"/>
        </w:rPr>
        <w:object w:dxaOrig="420" w:dyaOrig="620">
          <v:shape id="_x0000_i1075" type="#_x0000_t75" style="width:21pt;height:31pt" o:ole="">
            <v:imagedata r:id="rId99" o:title=""/>
          </v:shape>
          <o:OLEObject Type="Embed" ProgID="Equation.3" ShapeID="_x0000_i1075" DrawAspect="Content" ObjectID="_1581287157" r:id="rId100"/>
        </w:object>
      </w:r>
      <w:r>
        <w:rPr>
          <w:color w:val="000000"/>
        </w:rPr>
        <w:t xml:space="preserve">    </w:t>
      </w: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 w:rsidRPr="00873548">
        <w:rPr>
          <w:color w:val="000000"/>
          <w:position w:val="-24"/>
        </w:rPr>
        <w:object w:dxaOrig="540" w:dyaOrig="620">
          <v:shape id="_x0000_i1076" type="#_x0000_t75" style="width:27pt;height:31pt" o:ole="">
            <v:imagedata r:id="rId101" o:title=""/>
          </v:shape>
          <o:OLEObject Type="Embed" ProgID="Equation.3" ShapeID="_x0000_i1076" DrawAspect="Content" ObjectID="_1581287158" r:id="rId102"/>
        </w:object>
      </w:r>
      <w:r>
        <w:rPr>
          <w:color w:val="000000"/>
        </w:rPr>
        <w:t xml:space="preserve"> 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</w:t>
      </w:r>
      <w:r w:rsidR="009C2389">
        <w:rPr>
          <w:noProof/>
          <w:color w:val="000000"/>
          <w:position w:val="-24"/>
        </w:rPr>
        <w:drawing>
          <wp:inline distT="0" distB="0" distL="0" distR="0">
            <wp:extent cx="266700" cy="393700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F5" w:rsidRPr="009E7341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DA9">
        <w:rPr>
          <w:b/>
          <w:color w:val="000000"/>
        </w:rPr>
        <w:t>9.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Решите уравнение </w:t>
      </w:r>
      <w:r w:rsidRPr="00873548">
        <w:rPr>
          <w:color w:val="000000"/>
          <w:position w:val="-10"/>
        </w:rPr>
        <w:object w:dxaOrig="2420" w:dyaOrig="360">
          <v:shape id="_x0000_i1078" type="#_x0000_t75" style="width:121pt;height:18pt" o:ole="">
            <v:imagedata r:id="rId104" o:title=""/>
          </v:shape>
          <o:OLEObject Type="Embed" ProgID="Equation.3" ShapeID="_x0000_i1078" DrawAspect="Content" ObjectID="_1581287159" r:id="rId105"/>
        </w:object>
      </w:r>
    </w:p>
    <w:p w:rsidR="004811F5" w:rsidRPr="009E7341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корней нет 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 w:rsidRPr="00873548">
        <w:rPr>
          <w:color w:val="000000"/>
          <w:position w:val="-6"/>
        </w:rPr>
        <w:object w:dxaOrig="520" w:dyaOrig="279">
          <v:shape id="_x0000_i1079" type="#_x0000_t75" style="width:26pt;height:14pt" o:ole="">
            <v:imagedata r:id="rId106" o:title=""/>
          </v:shape>
          <o:OLEObject Type="Embed" ProgID="Equation.3" ShapeID="_x0000_i1079" DrawAspect="Content" ObjectID="_1581287160" r:id="rId107"/>
        </w:object>
      </w:r>
      <w:r>
        <w:rPr>
          <w:color w:val="000000"/>
        </w:rPr>
        <w:t xml:space="preserve"> и </w:t>
      </w:r>
      <w:r w:rsidR="009C2389">
        <w:rPr>
          <w:noProof/>
          <w:color w:val="000000"/>
          <w:position w:val="-6"/>
        </w:rPr>
        <w:drawing>
          <wp:inline distT="0" distB="0" distL="0" distR="0">
            <wp:extent cx="330200" cy="1778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</w:t>
      </w:r>
      <w:r w:rsidRPr="00873548">
        <w:rPr>
          <w:color w:val="000000"/>
          <w:position w:val="-4"/>
        </w:rPr>
        <w:object w:dxaOrig="340" w:dyaOrig="260">
          <v:shape id="_x0000_i1081" type="#_x0000_t75" style="width:17pt;height:13pt" o:ole="">
            <v:imagedata r:id="rId109" o:title=""/>
          </v:shape>
          <o:OLEObject Type="Embed" ProgID="Equation.3" ShapeID="_x0000_i1081" DrawAspect="Content" ObjectID="_1581287161" r:id="rId110"/>
        </w:object>
      </w:r>
      <w:r>
        <w:rPr>
          <w:color w:val="000000"/>
        </w:rPr>
        <w:t xml:space="preserve"> и </w:t>
      </w:r>
      <w:r w:rsidRPr="0085145E">
        <w:rPr>
          <w:color w:val="000000"/>
          <w:position w:val="-24"/>
        </w:rPr>
        <w:object w:dxaOrig="560" w:dyaOrig="620">
          <v:shape id="_x0000_i1082" type="#_x0000_t75" style="width:28pt;height:31pt" o:ole="">
            <v:imagedata r:id="rId111" o:title=""/>
          </v:shape>
          <o:OLEObject Type="Embed" ProgID="Equation.3" ShapeID="_x0000_i1082" DrawAspect="Content" ObjectID="_1581287162" r:id="rId112"/>
        </w:object>
      </w:r>
      <w:r>
        <w:rPr>
          <w:color w:val="000000"/>
        </w:rPr>
        <w:t xml:space="preserve">    </w:t>
      </w:r>
      <w:r w:rsidRPr="00F33E41">
        <w:rPr>
          <w:b/>
          <w:color w:val="000000"/>
        </w:rPr>
        <w:t>г)</w:t>
      </w:r>
      <w:r>
        <w:rPr>
          <w:color w:val="000000"/>
        </w:rPr>
        <w:t xml:space="preserve"> </w:t>
      </w:r>
      <w:r w:rsidRPr="0085145E">
        <w:rPr>
          <w:color w:val="000000"/>
          <w:position w:val="-6"/>
        </w:rPr>
        <w:object w:dxaOrig="200" w:dyaOrig="220">
          <v:shape id="_x0000_i1083" type="#_x0000_t75" style="width:10pt;height:11pt" o:ole="">
            <v:imagedata r:id="rId113" o:title=""/>
          </v:shape>
          <o:OLEObject Type="Embed" ProgID="Equation.3" ShapeID="_x0000_i1083" DrawAspect="Content" ObjectID="_1581287163" r:id="rId114"/>
        </w:object>
      </w:r>
      <w:r>
        <w:rPr>
          <w:color w:val="000000"/>
        </w:rPr>
        <w:t xml:space="preserve"> и </w:t>
      </w:r>
      <w:r w:rsidRPr="00873548">
        <w:rPr>
          <w:color w:val="000000"/>
          <w:position w:val="-6"/>
        </w:rPr>
        <w:object w:dxaOrig="520" w:dyaOrig="279">
          <v:shape id="_x0000_i1084" type="#_x0000_t75" style="width:26pt;height:14pt" o:ole="">
            <v:imagedata r:id="rId106" o:title=""/>
          </v:shape>
          <o:OLEObject Type="Embed" ProgID="Equation.3" ShapeID="_x0000_i1084" DrawAspect="Content" ObjectID="_1581287164" r:id="rId115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1 и </w:t>
      </w:r>
      <w:r w:rsidRPr="0085145E">
        <w:rPr>
          <w:color w:val="000000"/>
          <w:position w:val="-24"/>
        </w:rPr>
        <w:object w:dxaOrig="560" w:dyaOrig="620">
          <v:shape id="_x0000_i1085" type="#_x0000_t75" style="width:28pt;height:31pt" o:ole="">
            <v:imagedata r:id="rId116" o:title=""/>
          </v:shape>
          <o:OLEObject Type="Embed" ProgID="Equation.3" ShapeID="_x0000_i1085" DrawAspect="Content" ObjectID="_1581287165" r:id="rId117"/>
        </w:object>
      </w:r>
    </w:p>
    <w:p w:rsidR="004811F5" w:rsidRPr="00F33E41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EB5695">
        <w:rPr>
          <w:b/>
          <w:bCs/>
          <w:color w:val="000000"/>
        </w:rPr>
        <w:t xml:space="preserve">10. </w:t>
      </w:r>
      <w:r w:rsidRPr="0085145E">
        <w:rPr>
          <w:bCs/>
          <w:color w:val="000000"/>
        </w:rPr>
        <w:t>Решите уравнение</w:t>
      </w:r>
      <w:r>
        <w:rPr>
          <w:bCs/>
          <w:color w:val="000000"/>
        </w:rPr>
        <w:t xml:space="preserve"> </w:t>
      </w:r>
      <w:r w:rsidRPr="0085145E">
        <w:rPr>
          <w:bCs/>
          <w:color w:val="000000"/>
          <w:position w:val="-10"/>
        </w:rPr>
        <w:object w:dxaOrig="1180" w:dyaOrig="380">
          <v:shape id="_x0000_i1086" type="#_x0000_t75" style="width:59pt;height:19pt" o:ole="">
            <v:imagedata r:id="rId118" o:title=""/>
          </v:shape>
          <o:OLEObject Type="Embed" ProgID="Equation.3" ShapeID="_x0000_i1086" DrawAspect="Content" ObjectID="_1581287166" r:id="rId119"/>
        </w:objec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5, если </w:t>
      </w:r>
      <w:r w:rsidRPr="0085145E">
        <w:rPr>
          <w:color w:val="000000"/>
          <w:position w:val="-6"/>
        </w:rPr>
        <w:object w:dxaOrig="560" w:dyaOrig="279">
          <v:shape id="_x0000_i1087" type="#_x0000_t75" style="width:28pt;height:14pt" o:ole="">
            <v:imagedata r:id="rId120" o:title=""/>
          </v:shape>
          <o:OLEObject Type="Embed" ProgID="Equation.3" ShapeID="_x0000_i1087" DrawAspect="Content" ObjectID="_1581287167" r:id="rId121"/>
        </w:object>
      </w:r>
      <w:r>
        <w:rPr>
          <w:color w:val="000000"/>
        </w:rPr>
        <w:t xml:space="preserve">      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корней нет     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</w:t>
      </w:r>
      <w:r w:rsidRPr="0085145E">
        <w:rPr>
          <w:color w:val="000000"/>
          <w:position w:val="-12"/>
        </w:rPr>
        <w:object w:dxaOrig="800" w:dyaOrig="400">
          <v:shape id="_x0000_i1088" type="#_x0000_t75" style="width:40pt;height:20pt" o:ole="">
            <v:imagedata r:id="rId122" o:title=""/>
          </v:shape>
          <o:OLEObject Type="Embed" ProgID="Equation.3" ShapeID="_x0000_i1088" DrawAspect="Content" ObjectID="_1581287168" r:id="rId123"/>
        </w:object>
      </w:r>
      <w:r>
        <w:rPr>
          <w:color w:val="000000"/>
        </w:rPr>
        <w:t xml:space="preserve"> если </w:t>
      </w:r>
      <w:r w:rsidRPr="0085145E">
        <w:rPr>
          <w:color w:val="000000"/>
          <w:position w:val="-6"/>
        </w:rPr>
        <w:object w:dxaOrig="560" w:dyaOrig="279">
          <v:shape id="_x0000_i1089" type="#_x0000_t75" style="width:28pt;height:14pt" o:ole="">
            <v:imagedata r:id="rId124" o:title=""/>
          </v:shape>
          <o:OLEObject Type="Embed" ProgID="Equation.3" ShapeID="_x0000_i1089" DrawAspect="Content" ObjectID="_1581287169" r:id="rId125"/>
        </w:object>
      </w:r>
    </w:p>
    <w:p w:rsidR="004811F5" w:rsidRPr="0085145E" w:rsidRDefault="004811F5" w:rsidP="004811F5">
      <w:pPr>
        <w:shd w:val="clear" w:color="auto" w:fill="FFFFFF"/>
        <w:autoSpaceDE w:val="0"/>
        <w:autoSpaceDN w:val="0"/>
        <w:adjustRightInd w:val="0"/>
      </w:pP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все случаи, указанные в пунктах   </w:t>
      </w:r>
      <w:r w:rsidRPr="002B1994">
        <w:rPr>
          <w:b/>
          <w:color w:val="000000"/>
        </w:rPr>
        <w:t>а – в</w:t>
      </w:r>
      <w:r>
        <w:rPr>
          <w:color w:val="000000"/>
        </w:rPr>
        <w:t xml:space="preserve">       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другой ответ</w:t>
      </w:r>
    </w:p>
    <w:p w:rsidR="004811F5" w:rsidRPr="00EE68E8" w:rsidRDefault="004811F5" w:rsidP="004811F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br w:type="page"/>
      </w:r>
      <w:r>
        <w:rPr>
          <w:b/>
          <w:i/>
          <w:sz w:val="28"/>
          <w:szCs w:val="28"/>
        </w:rPr>
        <w:lastRenderedPageBreak/>
        <w:t>Квадратные уравнения. Часть 2</w:t>
      </w:r>
    </w:p>
    <w:p w:rsidR="004811F5" w:rsidRPr="008669BA" w:rsidRDefault="004811F5" w:rsidP="004811F5">
      <w:pPr>
        <w:shd w:val="clear" w:color="auto" w:fill="FFFFFF"/>
        <w:autoSpaceDE w:val="0"/>
        <w:autoSpaceDN w:val="0"/>
        <w:adjustRightInd w:val="0"/>
        <w:jc w:val="center"/>
      </w:pPr>
    </w:p>
    <w:p w:rsidR="004811F5" w:rsidRDefault="004811F5" w:rsidP="004811F5">
      <w:pPr>
        <w:shd w:val="clear" w:color="auto" w:fill="FFFFFF"/>
        <w:autoSpaceDE w:val="0"/>
        <w:autoSpaceDN w:val="0"/>
        <w:adjustRightInd w:val="0"/>
      </w:pPr>
      <w:r w:rsidRPr="000D3447">
        <w:rPr>
          <w:b/>
          <w:color w:val="000000"/>
        </w:rPr>
        <w:t>1.</w:t>
      </w:r>
      <w:r>
        <w:rPr>
          <w:color w:val="000000"/>
        </w:rPr>
        <w:t xml:space="preserve"> Найдите дискриминант квадратного уравнения </w:t>
      </w:r>
      <w:r w:rsidRPr="00BD5DEA">
        <w:rPr>
          <w:color w:val="000000"/>
          <w:position w:val="-6"/>
        </w:rPr>
        <w:object w:dxaOrig="1620" w:dyaOrig="320">
          <v:shape id="_x0000_i1090" type="#_x0000_t75" style="width:81pt;height:16pt" o:ole="">
            <v:imagedata r:id="rId126" o:title=""/>
          </v:shape>
          <o:OLEObject Type="Embed" ProgID="Equation.3" ShapeID="_x0000_i1090" DrawAspect="Content" ObjectID="_1581287170" r:id="rId127"/>
        </w:object>
      </w:r>
    </w:p>
    <w:p w:rsidR="004811F5" w:rsidRPr="004505F6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811F5" w:rsidRPr="009E7341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46 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 w:rsidRPr="00BD5DEA">
        <w:rPr>
          <w:color w:val="000000"/>
          <w:position w:val="-6"/>
        </w:rPr>
        <w:object w:dxaOrig="600" w:dyaOrig="279">
          <v:shape id="_x0000_i1091" type="#_x0000_t75" style="width:30pt;height:14pt" o:ole="">
            <v:imagedata r:id="rId128" o:title=""/>
          </v:shape>
          <o:OLEObject Type="Embed" ProgID="Equation.3" ShapeID="_x0000_i1091" DrawAspect="Content" ObjectID="_1581287171" r:id="rId129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49   </w:t>
      </w: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 w:rsidRPr="00BD5DEA">
        <w:rPr>
          <w:color w:val="000000"/>
          <w:position w:val="-6"/>
        </w:rPr>
        <w:object w:dxaOrig="480" w:dyaOrig="279">
          <v:shape id="_x0000_i1092" type="#_x0000_t75" style="width:24pt;height:14pt" o:ole="">
            <v:imagedata r:id="rId130" o:title=""/>
          </v:shape>
          <o:OLEObject Type="Embed" ProgID="Equation.3" ShapeID="_x0000_i1092" DrawAspect="Content" ObjectID="_1581287172" r:id="rId131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121</w:t>
      </w:r>
    </w:p>
    <w:p w:rsidR="004811F5" w:rsidRPr="009E7341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D3447">
        <w:rPr>
          <w:b/>
          <w:color w:val="000000"/>
        </w:rPr>
        <w:t>2.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Решите уравнение </w:t>
      </w:r>
      <w:r w:rsidRPr="00BD5DEA">
        <w:rPr>
          <w:color w:val="000000"/>
          <w:position w:val="-24"/>
        </w:rPr>
        <w:object w:dxaOrig="1700" w:dyaOrig="660">
          <v:shape id="_x0000_i1093" type="#_x0000_t75" style="width:85pt;height:33pt" o:ole="">
            <v:imagedata r:id="rId132" o:title=""/>
          </v:shape>
          <o:OLEObject Type="Embed" ProgID="Equation.3" ShapeID="_x0000_i1093" DrawAspect="Content" ObjectID="_1581287173" r:id="rId133"/>
        </w:object>
      </w:r>
    </w:p>
    <w:p w:rsidR="004811F5" w:rsidRPr="00427DDE" w:rsidRDefault="004811F5" w:rsidP="004811F5">
      <w:pPr>
        <w:shd w:val="clear" w:color="auto" w:fill="FFFFFF"/>
        <w:autoSpaceDE w:val="0"/>
        <w:autoSpaceDN w:val="0"/>
        <w:adjustRightInd w:val="0"/>
        <w:ind w:firstLine="708"/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2 и </w:t>
      </w:r>
      <w:r w:rsidRPr="00CE1C54">
        <w:rPr>
          <w:color w:val="000000"/>
          <w:position w:val="-24"/>
        </w:rPr>
        <w:object w:dxaOrig="499" w:dyaOrig="620">
          <v:shape id="_x0000_i1094" type="#_x0000_t75" style="width:25pt;height:31pt" o:ole="">
            <v:imagedata r:id="rId134" o:title=""/>
          </v:shape>
          <o:OLEObject Type="Embed" ProgID="Equation.3" ShapeID="_x0000_i1094" DrawAspect="Content" ObjectID="_1581287174" r:id="rId135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 w:rsidRPr="00CE1C54">
        <w:rPr>
          <w:color w:val="000000"/>
          <w:position w:val="-4"/>
        </w:rPr>
        <w:object w:dxaOrig="380" w:dyaOrig="260">
          <v:shape id="_x0000_i1095" type="#_x0000_t75" style="width:19pt;height:13pt" o:ole="">
            <v:imagedata r:id="rId136" o:title=""/>
          </v:shape>
          <o:OLEObject Type="Embed" ProgID="Equation.3" ShapeID="_x0000_i1095" DrawAspect="Content" ObjectID="_1581287175" r:id="rId137"/>
        </w:object>
      </w:r>
      <w:r>
        <w:rPr>
          <w:color w:val="000000"/>
        </w:rPr>
        <w:t xml:space="preserve"> и </w:t>
      </w:r>
      <w:r w:rsidRPr="00CE1C54">
        <w:rPr>
          <w:color w:val="000000"/>
          <w:position w:val="-24"/>
        </w:rPr>
        <w:object w:dxaOrig="300" w:dyaOrig="620">
          <v:shape id="_x0000_i1096" type="#_x0000_t75" style="width:15pt;height:31pt" o:ole="">
            <v:imagedata r:id="rId138" o:title=""/>
          </v:shape>
          <o:OLEObject Type="Embed" ProgID="Equation.3" ShapeID="_x0000_i1096" DrawAspect="Content" ObjectID="_1581287176" r:id="rId139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корней нет  </w:t>
      </w: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 w:rsidRPr="00CE1C54">
        <w:rPr>
          <w:color w:val="000000"/>
          <w:position w:val="-4"/>
        </w:rPr>
        <w:object w:dxaOrig="460" w:dyaOrig="260">
          <v:shape id="_x0000_i1097" type="#_x0000_t75" style="width:23pt;height:13pt" o:ole="">
            <v:imagedata r:id="rId140" o:title=""/>
          </v:shape>
          <o:OLEObject Type="Embed" ProgID="Equation.3" ShapeID="_x0000_i1097" DrawAspect="Content" ObjectID="_1581287177" r:id="rId141"/>
        </w:object>
      </w:r>
      <w:r>
        <w:rPr>
          <w:color w:val="000000"/>
        </w:rPr>
        <w:t xml:space="preserve"> и 18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другой ответ</w: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D3447">
        <w:rPr>
          <w:b/>
          <w:color w:val="000000"/>
        </w:rPr>
        <w:t>3.</w:t>
      </w:r>
      <w:r w:rsidRPr="00EB5695">
        <w:rPr>
          <w:color w:val="000000"/>
        </w:rPr>
        <w:t xml:space="preserve"> </w:t>
      </w:r>
      <w:r>
        <w:rPr>
          <w:color w:val="000000"/>
        </w:rPr>
        <w:t>Выберите неверное утверждение</w: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>
        <w:rPr>
          <w:color w:val="000000"/>
        </w:rPr>
        <w:t>квадратное уравнение имеет не более двух корней</w: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если </w:t>
      </w:r>
      <w:r w:rsidRPr="00427DDE">
        <w:rPr>
          <w:color w:val="000000"/>
          <w:position w:val="-6"/>
        </w:rPr>
        <w:object w:dxaOrig="1260" w:dyaOrig="279">
          <v:shape id="_x0000_i1098" type="#_x0000_t75" style="width:63pt;height:14pt" o:ole="">
            <v:imagedata r:id="rId142" o:title=""/>
          </v:shape>
          <o:OLEObject Type="Embed" ProgID="Equation.3" ShapeID="_x0000_i1098" DrawAspect="Content" ObjectID="_1581287178" r:id="rId143"/>
        </w:object>
      </w:r>
      <w:r>
        <w:rPr>
          <w:color w:val="000000"/>
        </w:rPr>
        <w:t xml:space="preserve"> у квадратного уравнения </w:t>
      </w:r>
      <w:r w:rsidRPr="00427DDE">
        <w:rPr>
          <w:color w:val="000000"/>
          <w:position w:val="-10"/>
        </w:rPr>
        <w:object w:dxaOrig="1660" w:dyaOrig="360">
          <v:shape id="_x0000_i1099" type="#_x0000_t75" style="width:83pt;height:18pt" o:ole="">
            <v:imagedata r:id="rId144" o:title=""/>
          </v:shape>
          <o:OLEObject Type="Embed" ProgID="Equation.3" ShapeID="_x0000_i1099" DrawAspect="Content" ObjectID="_1581287179" r:id="rId145"/>
        </w:object>
      </w:r>
      <w:r>
        <w:rPr>
          <w:color w:val="000000"/>
        </w:rPr>
        <w:t xml:space="preserve"> то </w:t>
      </w:r>
      <w:r w:rsidRPr="00427DDE">
        <w:rPr>
          <w:color w:val="000000"/>
          <w:position w:val="-24"/>
        </w:rPr>
        <w:object w:dxaOrig="1340" w:dyaOrig="620">
          <v:shape id="_x0000_i1100" type="#_x0000_t75" style="width:67pt;height:31pt" o:ole="">
            <v:imagedata r:id="rId146" o:title=""/>
          </v:shape>
          <o:OLEObject Type="Embed" ProgID="Equation.3" ShapeID="_x0000_i1100" DrawAspect="Content" ObjectID="_1581287180" r:id="rId147"/>
        </w:objec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в)</w:t>
      </w:r>
      <w:r>
        <w:rPr>
          <w:color w:val="000000"/>
        </w:rPr>
        <w:t xml:space="preserve"> квадратное уравнение </w:t>
      </w:r>
      <w:r w:rsidRPr="00427DDE">
        <w:rPr>
          <w:color w:val="000000"/>
          <w:position w:val="-10"/>
        </w:rPr>
        <w:object w:dxaOrig="1560" w:dyaOrig="360">
          <v:shape id="_x0000_i1101" type="#_x0000_t75" style="width:78pt;height:18pt" o:ole="">
            <v:imagedata r:id="rId148" o:title=""/>
          </v:shape>
          <o:OLEObject Type="Embed" ProgID="Equation.3" ShapeID="_x0000_i1101" DrawAspect="Content" ObjectID="_1581287181" r:id="rId149"/>
        </w:object>
      </w:r>
      <w:r>
        <w:rPr>
          <w:color w:val="000000"/>
        </w:rPr>
        <w:t xml:space="preserve"> называется приведённым</w:t>
      </w:r>
    </w:p>
    <w:p w:rsidR="004811F5" w:rsidRPr="009E7341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если </w:t>
      </w:r>
      <w:r w:rsidRPr="00CE1C54">
        <w:rPr>
          <w:position w:val="-10"/>
        </w:rPr>
        <w:object w:dxaOrig="800" w:dyaOrig="340">
          <v:shape id="_x0000_i1102" type="#_x0000_t75" style="width:40pt;height:17pt" o:ole="">
            <v:imagedata r:id="rId150" o:title=""/>
          </v:shape>
          <o:OLEObject Type="Embed" ProgID="Equation.3" ShapeID="_x0000_i1102" DrawAspect="Content" ObjectID="_1581287182" r:id="rId151"/>
        </w:object>
      </w:r>
      <w:r>
        <w:t xml:space="preserve">корни уравнения </w:t>
      </w:r>
      <w:r w:rsidRPr="00427DDE">
        <w:rPr>
          <w:color w:val="000000"/>
          <w:position w:val="-10"/>
        </w:rPr>
        <w:object w:dxaOrig="1560" w:dyaOrig="360">
          <v:shape id="_x0000_i1103" type="#_x0000_t75" style="width:78pt;height:18pt" o:ole="">
            <v:imagedata r:id="rId148" o:title=""/>
          </v:shape>
          <o:OLEObject Type="Embed" ProgID="Equation.3" ShapeID="_x0000_i1103" DrawAspect="Content" ObjectID="_1581287183" r:id="rId152"/>
        </w:object>
      </w:r>
      <w:r>
        <w:rPr>
          <w:color w:val="000000"/>
        </w:rPr>
        <w:t xml:space="preserve">, то </w:t>
      </w:r>
      <w:r w:rsidRPr="009A2562">
        <w:rPr>
          <w:color w:val="000000"/>
          <w:position w:val="-10"/>
        </w:rPr>
        <w:object w:dxaOrig="1300" w:dyaOrig="340">
          <v:shape id="_x0000_i1104" type="#_x0000_t75" style="width:65pt;height:17pt" o:ole="">
            <v:imagedata r:id="rId153" o:title=""/>
          </v:shape>
          <o:OLEObject Type="Embed" ProgID="Equation.3" ShapeID="_x0000_i1104" DrawAspect="Content" ObjectID="_1581287184" r:id="rId154"/>
        </w:object>
      </w:r>
      <w:r>
        <w:rPr>
          <w:color w:val="000000"/>
        </w:rPr>
        <w:t xml:space="preserve">, </w:t>
      </w:r>
      <w:r w:rsidRPr="009A2562">
        <w:rPr>
          <w:color w:val="000000"/>
          <w:position w:val="-10"/>
        </w:rPr>
        <w:object w:dxaOrig="1040" w:dyaOrig="340">
          <v:shape id="_x0000_i1105" type="#_x0000_t75" style="width:52pt;height:17pt" o:ole="">
            <v:imagedata r:id="rId155" o:title=""/>
          </v:shape>
          <o:OLEObject Type="Embed" ProgID="Equation.3" ShapeID="_x0000_i1105" DrawAspect="Content" ObjectID="_1581287185" r:id="rId156"/>
        </w:object>
      </w:r>
    </w:p>
    <w:p w:rsidR="004811F5" w:rsidRPr="009E7341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д)</w:t>
      </w:r>
      <w:r>
        <w:rPr>
          <w:color w:val="000000"/>
        </w:rPr>
        <w:t xml:space="preserve"> многочлен </w:t>
      </w:r>
      <w:r w:rsidRPr="009A2562">
        <w:rPr>
          <w:color w:val="000000"/>
          <w:position w:val="-6"/>
        </w:rPr>
        <w:object w:dxaOrig="1260" w:dyaOrig="320">
          <v:shape id="_x0000_i1106" type="#_x0000_t75" style="width:63pt;height:16pt" o:ole="">
            <v:imagedata r:id="rId157" o:title=""/>
          </v:shape>
          <o:OLEObject Type="Embed" ProgID="Equation.3" ShapeID="_x0000_i1106" DrawAspect="Content" ObjectID="_1581287186" r:id="rId158"/>
        </w:object>
      </w:r>
      <w:r>
        <w:rPr>
          <w:color w:val="000000"/>
        </w:rPr>
        <w:t xml:space="preserve">, где </w:t>
      </w:r>
      <w:r w:rsidRPr="002C1D65">
        <w:rPr>
          <w:color w:val="000000"/>
          <w:position w:val="-10"/>
        </w:rPr>
        <w:object w:dxaOrig="260" w:dyaOrig="260">
          <v:shape id="_x0000_i1107" type="#_x0000_t75" style="width:13pt;height:13pt" o:ole="">
            <v:imagedata r:id="rId38" o:title=""/>
          </v:shape>
          <o:OLEObject Type="Embed" ProgID="Equation.3" ShapeID="_x0000_i1107" DrawAspect="Content" ObjectID="_1581287187" r:id="rId159"/>
        </w:object>
      </w:r>
      <w:r>
        <w:rPr>
          <w:color w:val="000000"/>
        </w:rPr>
        <w:t xml:space="preserve"> </w:t>
      </w:r>
      <w:r w:rsidRPr="002C1D65">
        <w:rPr>
          <w:color w:val="000000"/>
          <w:position w:val="-10"/>
        </w:rPr>
        <w:object w:dxaOrig="240" w:dyaOrig="320">
          <v:shape id="_x0000_i1108" type="#_x0000_t75" style="width:12pt;height:16pt" o:ole="">
            <v:imagedata r:id="rId40" o:title=""/>
          </v:shape>
          <o:OLEObject Type="Embed" ProgID="Equation.3" ShapeID="_x0000_i1108" DrawAspect="Content" ObjectID="_1581287188" r:id="rId160"/>
        </w:object>
      </w:r>
      <w:r>
        <w:rPr>
          <w:color w:val="000000"/>
        </w:rPr>
        <w:t xml:space="preserve"> </w:t>
      </w:r>
      <w:r w:rsidRPr="002C1D65">
        <w:rPr>
          <w:color w:val="000000"/>
          <w:position w:val="-6"/>
        </w:rPr>
        <w:object w:dxaOrig="360" w:dyaOrig="220">
          <v:shape id="_x0000_i1109" type="#_x0000_t75" style="width:18pt;height:11pt" o:ole="">
            <v:imagedata r:id="rId42" o:title=""/>
          </v:shape>
          <o:OLEObject Type="Embed" ProgID="Equation.3" ShapeID="_x0000_i1109" DrawAspect="Content" ObjectID="_1581287189" r:id="rId161"/>
        </w:object>
      </w:r>
      <w:r>
        <w:rPr>
          <w:color w:val="000000"/>
        </w:rPr>
        <w:t>любые числа, называется квадратным трёхчленом</w:t>
      </w:r>
    </w:p>
    <w:p w:rsidR="004811F5" w:rsidRPr="00282420" w:rsidRDefault="004811F5" w:rsidP="004811F5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0D3447">
        <w:rPr>
          <w:b/>
          <w:iCs/>
          <w:color w:val="000000"/>
        </w:rPr>
        <w:t>4</w:t>
      </w:r>
      <w:r w:rsidRPr="000D3447">
        <w:rPr>
          <w:iCs/>
          <w:color w:val="000000"/>
        </w:rPr>
        <w:t>.</w:t>
      </w:r>
      <w:r w:rsidRPr="00282420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Найдите значения </w:t>
      </w:r>
      <w:r w:rsidRPr="004505F6">
        <w:rPr>
          <w:iCs/>
          <w:color w:val="000000"/>
          <w:position w:val="-6"/>
        </w:rPr>
        <w:object w:dxaOrig="200" w:dyaOrig="220">
          <v:shape id="_x0000_i1110" type="#_x0000_t75" style="width:10pt;height:11pt" o:ole="">
            <v:imagedata r:id="rId162" o:title=""/>
          </v:shape>
          <o:OLEObject Type="Embed" ProgID="Equation.3" ShapeID="_x0000_i1110" DrawAspect="Content" ObjectID="_1581287190" r:id="rId163"/>
        </w:object>
      </w:r>
      <w:r>
        <w:rPr>
          <w:iCs/>
          <w:color w:val="000000"/>
        </w:rPr>
        <w:t xml:space="preserve">, при которых уравнение </w:t>
      </w:r>
      <w:r w:rsidRPr="00D8603E">
        <w:rPr>
          <w:iCs/>
          <w:color w:val="000000"/>
          <w:position w:val="-6"/>
        </w:rPr>
        <w:object w:dxaOrig="1760" w:dyaOrig="320">
          <v:shape id="_x0000_i1111" type="#_x0000_t75" style="width:88pt;height:16pt" o:ole="">
            <v:imagedata r:id="rId164" o:title=""/>
          </v:shape>
          <o:OLEObject Type="Embed" ProgID="Equation.3" ShapeID="_x0000_i1111" DrawAspect="Content" ObjectID="_1581287191" r:id="rId165"/>
        </w:object>
      </w:r>
      <w:r>
        <w:rPr>
          <w:iCs/>
          <w:color w:val="000000"/>
        </w:rPr>
        <w:t xml:space="preserve"> имеет два различных корня</w: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F33E41">
        <w:rPr>
          <w:b/>
          <w:color w:val="000000"/>
        </w:rPr>
        <w:t>а)</w:t>
      </w:r>
      <w:r>
        <w:rPr>
          <w:color w:val="000000"/>
        </w:rPr>
        <w:t xml:space="preserve"> </w:t>
      </w:r>
      <w:r w:rsidRPr="00E632DA">
        <w:rPr>
          <w:color w:val="000000"/>
          <w:position w:val="-28"/>
        </w:rPr>
        <w:object w:dxaOrig="840" w:dyaOrig="680">
          <v:shape id="_x0000_i1112" type="#_x0000_t75" style="width:42pt;height:34pt" o:ole="">
            <v:imagedata r:id="rId166" o:title=""/>
          </v:shape>
          <o:OLEObject Type="Embed" ProgID="Equation.3" ShapeID="_x0000_i1112" DrawAspect="Content" ObjectID="_1581287192" r:id="rId167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б)</w:t>
      </w:r>
      <w:r>
        <w:rPr>
          <w:color w:val="000000"/>
        </w:rPr>
        <w:t xml:space="preserve"> </w:t>
      </w:r>
      <w:r w:rsidRPr="00E632DA">
        <w:rPr>
          <w:color w:val="000000"/>
          <w:position w:val="-28"/>
        </w:rPr>
        <w:object w:dxaOrig="1620" w:dyaOrig="680">
          <v:shape id="_x0000_i1113" type="#_x0000_t75" style="width:81pt;height:34pt" o:ole="">
            <v:imagedata r:id="rId168" o:title=""/>
          </v:shape>
          <o:OLEObject Type="Embed" ProgID="Equation.3" ShapeID="_x0000_i1113" DrawAspect="Content" ObjectID="_1581287193" r:id="rId169"/>
        </w:object>
      </w:r>
      <w:r>
        <w:rPr>
          <w:color w:val="000000"/>
        </w:rPr>
        <w:t xml:space="preserve">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</w:t>
      </w:r>
      <w:r w:rsidRPr="00E632DA">
        <w:rPr>
          <w:color w:val="000000"/>
          <w:position w:val="-28"/>
        </w:rPr>
        <w:object w:dxaOrig="1040" w:dyaOrig="680">
          <v:shape id="_x0000_i1114" type="#_x0000_t75" style="width:52pt;height:34pt" o:ole="">
            <v:imagedata r:id="rId170" o:title=""/>
          </v:shape>
          <o:OLEObject Type="Embed" ProgID="Equation.3" ShapeID="_x0000_i1114" DrawAspect="Content" ObjectID="_1581287194" r:id="rId171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 w:rsidRPr="00E632DA">
        <w:rPr>
          <w:color w:val="000000"/>
          <w:position w:val="-28"/>
        </w:rPr>
        <w:object w:dxaOrig="1040" w:dyaOrig="680">
          <v:shape id="_x0000_i1115" type="#_x0000_t75" style="width:52pt;height:34pt" o:ole="">
            <v:imagedata r:id="rId172" o:title=""/>
          </v:shape>
          <o:OLEObject Type="Embed" ProgID="Equation.3" ShapeID="_x0000_i1115" DrawAspect="Content" ObjectID="_1581287195" r:id="rId173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</w:t>
      </w:r>
      <w:r w:rsidRPr="00E632DA">
        <w:rPr>
          <w:color w:val="000000"/>
          <w:position w:val="-28"/>
        </w:rPr>
        <w:object w:dxaOrig="1740" w:dyaOrig="680">
          <v:shape id="_x0000_i1116" type="#_x0000_t75" style="width:87pt;height:34pt" o:ole="">
            <v:imagedata r:id="rId174" o:title=""/>
          </v:shape>
          <o:OLEObject Type="Embed" ProgID="Equation.3" ShapeID="_x0000_i1116" DrawAspect="Content" ObjectID="_1581287196" r:id="rId175"/>
        </w:objec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964">
        <w:rPr>
          <w:b/>
          <w:color w:val="000000"/>
        </w:rPr>
        <w:t>5.</w:t>
      </w:r>
      <w:r>
        <w:rPr>
          <w:color w:val="000000"/>
        </w:rPr>
        <w:t xml:space="preserve"> Найдите сумму корней уравнения </w:t>
      </w:r>
      <w:r w:rsidRPr="00D8603E">
        <w:rPr>
          <w:color w:val="000000"/>
          <w:position w:val="-6"/>
        </w:rPr>
        <w:object w:dxaOrig="1640" w:dyaOrig="320">
          <v:shape id="_x0000_i1117" type="#_x0000_t75" style="width:82pt;height:16pt" o:ole="">
            <v:imagedata r:id="rId176" o:title=""/>
          </v:shape>
          <o:OLEObject Type="Embed" ProgID="Equation.3" ShapeID="_x0000_i1117" DrawAspect="Content" ObjectID="_1581287197" r:id="rId177"/>
        </w:object>
      </w:r>
    </w:p>
    <w:p w:rsidR="004811F5" w:rsidRPr="003E34A1" w:rsidRDefault="004811F5" w:rsidP="004811F5">
      <w:pPr>
        <w:shd w:val="clear" w:color="auto" w:fill="FFFFFF"/>
        <w:autoSpaceDE w:val="0"/>
        <w:autoSpaceDN w:val="0"/>
        <w:adjustRightInd w:val="0"/>
        <w:ind w:firstLine="708"/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 w:rsidRPr="00D8603E">
        <w:rPr>
          <w:color w:val="000000"/>
          <w:position w:val="-24"/>
        </w:rPr>
        <w:object w:dxaOrig="420" w:dyaOrig="620">
          <v:shape id="_x0000_i1118" type="#_x0000_t75" style="width:21pt;height:31pt" o:ole="">
            <v:imagedata r:id="rId178" o:title=""/>
          </v:shape>
          <o:OLEObject Type="Embed" ProgID="Equation.3" ShapeID="_x0000_i1118" DrawAspect="Content" ObjectID="_1581287198" r:id="rId179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 w:rsidRPr="00D8603E">
        <w:rPr>
          <w:color w:val="000000"/>
          <w:position w:val="-24"/>
        </w:rPr>
        <w:object w:dxaOrig="240" w:dyaOrig="620">
          <v:shape id="_x0000_i1119" type="#_x0000_t75" style="width:12pt;height:31pt" o:ole="">
            <v:imagedata r:id="rId180" o:title=""/>
          </v:shape>
          <o:OLEObject Type="Embed" ProgID="Equation.3" ShapeID="_x0000_i1119" DrawAspect="Content" ObjectID="_1581287199" r:id="rId181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</w:t>
      </w:r>
      <w:r w:rsidRPr="00D8603E">
        <w:rPr>
          <w:color w:val="000000"/>
          <w:position w:val="-24"/>
        </w:rPr>
        <w:object w:dxaOrig="220" w:dyaOrig="620">
          <v:shape id="_x0000_i1120" type="#_x0000_t75" style="width:11pt;height:31pt" o:ole="">
            <v:imagedata r:id="rId182" o:title=""/>
          </v:shape>
          <o:OLEObject Type="Embed" ProgID="Equation.3" ShapeID="_x0000_i1120" DrawAspect="Content" ObjectID="_1581287200" r:id="rId183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 w:rsidRPr="00D8603E">
        <w:rPr>
          <w:color w:val="000000"/>
          <w:position w:val="-24"/>
        </w:rPr>
        <w:object w:dxaOrig="420" w:dyaOrig="620">
          <v:shape id="_x0000_i1121" type="#_x0000_t75" style="width:21pt;height:31pt" o:ole="">
            <v:imagedata r:id="rId184" o:title=""/>
          </v:shape>
          <o:OLEObject Type="Embed" ProgID="Equation.3" ShapeID="_x0000_i1121" DrawAspect="Content" ObjectID="_1581287201" r:id="rId185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не определить</w: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66074">
        <w:rPr>
          <w:b/>
          <w:color w:val="000000"/>
        </w:rPr>
        <w:t>6.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Разложите на множители </w:t>
      </w:r>
      <w:r w:rsidR="009C2389">
        <w:rPr>
          <w:noProof/>
          <w:color w:val="000000"/>
          <w:position w:val="-6"/>
        </w:rPr>
        <w:drawing>
          <wp:inline distT="0" distB="0" distL="0" distR="0">
            <wp:extent cx="965200" cy="203200"/>
            <wp:effectExtent l="19050" t="0" r="635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F5" w:rsidRPr="003E34A1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а)</w:t>
      </w:r>
      <w:r>
        <w:rPr>
          <w:color w:val="000000"/>
        </w:rPr>
        <w:t xml:space="preserve"> </w:t>
      </w:r>
      <w:r w:rsidRPr="00DF3531">
        <w:rPr>
          <w:color w:val="000000"/>
          <w:position w:val="-10"/>
        </w:rPr>
        <w:object w:dxaOrig="1400" w:dyaOrig="340">
          <v:shape id="_x0000_i1123" type="#_x0000_t75" style="width:70pt;height:17pt" o:ole="">
            <v:imagedata r:id="rId187" o:title=""/>
          </v:shape>
          <o:OLEObject Type="Embed" ProgID="Equation.3" ShapeID="_x0000_i1123" DrawAspect="Content" ObjectID="_1581287202" r:id="rId188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 w:rsidRPr="00DF3531">
        <w:rPr>
          <w:color w:val="000000"/>
          <w:position w:val="-10"/>
        </w:rPr>
        <w:object w:dxaOrig="1400" w:dyaOrig="340">
          <v:shape id="_x0000_i1124" type="#_x0000_t75" style="width:70pt;height:17pt" o:ole="">
            <v:imagedata r:id="rId189" o:title=""/>
          </v:shape>
          <o:OLEObject Type="Embed" ProgID="Equation.3" ShapeID="_x0000_i1124" DrawAspect="Content" ObjectID="_1581287203" r:id="rId190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</w:t>
      </w:r>
      <w:r w:rsidRPr="00DF3531">
        <w:rPr>
          <w:color w:val="000000"/>
          <w:position w:val="-10"/>
        </w:rPr>
        <w:object w:dxaOrig="1400" w:dyaOrig="340">
          <v:shape id="_x0000_i1125" type="#_x0000_t75" style="width:70pt;height:17pt" o:ole="">
            <v:imagedata r:id="rId191" o:title=""/>
          </v:shape>
          <o:OLEObject Type="Embed" ProgID="Equation.3" ShapeID="_x0000_i1125" DrawAspect="Content" ObjectID="_1581287204" r:id="rId192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 w:rsidRPr="00DF3531">
        <w:rPr>
          <w:color w:val="000000"/>
          <w:position w:val="-10"/>
        </w:rPr>
        <w:object w:dxaOrig="1400" w:dyaOrig="340">
          <v:shape id="_x0000_i1126" type="#_x0000_t75" style="width:70pt;height:17pt" o:ole="">
            <v:imagedata r:id="rId193" o:title=""/>
          </v:shape>
          <o:OLEObject Type="Embed" ProgID="Equation.3" ShapeID="_x0000_i1126" DrawAspect="Content" ObjectID="_1581287205" r:id="rId194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другой ответ</w: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71563">
        <w:rPr>
          <w:b/>
          <w:color w:val="000000"/>
        </w:rPr>
        <w:t>7.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Сократите дробь </w:t>
      </w:r>
      <w:r w:rsidRPr="00DF3531">
        <w:rPr>
          <w:color w:val="000000"/>
          <w:position w:val="-26"/>
        </w:rPr>
        <w:object w:dxaOrig="1160" w:dyaOrig="680">
          <v:shape id="_x0000_i1127" type="#_x0000_t75" style="width:58pt;height:34pt" o:ole="">
            <v:imagedata r:id="rId195" o:title=""/>
          </v:shape>
          <o:OLEObject Type="Embed" ProgID="Equation.3" ShapeID="_x0000_i1127" DrawAspect="Content" ObjectID="_1581287206" r:id="rId196"/>
        </w:object>
      </w:r>
    </w:p>
    <w:p w:rsidR="004811F5" w:rsidRPr="003E34A1" w:rsidRDefault="004811F5" w:rsidP="004811F5">
      <w:pPr>
        <w:shd w:val="clear" w:color="auto" w:fill="FFFFFF"/>
        <w:autoSpaceDE w:val="0"/>
        <w:autoSpaceDN w:val="0"/>
        <w:adjustRightInd w:val="0"/>
        <w:ind w:firstLine="708"/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 w:rsidRPr="00DF3531">
        <w:rPr>
          <w:color w:val="000000"/>
          <w:position w:val="-24"/>
        </w:rPr>
        <w:object w:dxaOrig="660" w:dyaOrig="620">
          <v:shape id="_x0000_i1128" type="#_x0000_t75" style="width:33pt;height:31pt" o:ole="">
            <v:imagedata r:id="rId197" o:title=""/>
          </v:shape>
          <o:OLEObject Type="Embed" ProgID="Equation.3" ShapeID="_x0000_i1128" DrawAspect="Content" ObjectID="_1581287207" r:id="rId198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 w:rsidRPr="00DF3531">
        <w:rPr>
          <w:color w:val="000000"/>
          <w:position w:val="-24"/>
        </w:rPr>
        <w:object w:dxaOrig="680" w:dyaOrig="620">
          <v:shape id="_x0000_i1129" type="#_x0000_t75" style="width:34pt;height:31pt" o:ole="">
            <v:imagedata r:id="rId199" o:title=""/>
          </v:shape>
          <o:OLEObject Type="Embed" ProgID="Equation.3" ShapeID="_x0000_i1129" DrawAspect="Content" ObjectID="_1581287208" r:id="rId200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</w:t>
      </w:r>
      <w:r w:rsidRPr="00DF3531">
        <w:rPr>
          <w:color w:val="000000"/>
          <w:position w:val="-24"/>
        </w:rPr>
        <w:object w:dxaOrig="680" w:dyaOrig="620">
          <v:shape id="_x0000_i1130" type="#_x0000_t75" style="width:34pt;height:31pt" o:ole="">
            <v:imagedata r:id="rId201" o:title=""/>
          </v:shape>
          <o:OLEObject Type="Embed" ProgID="Equation.3" ShapeID="_x0000_i1130" DrawAspect="Content" ObjectID="_1581287209" r:id="rId202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 w:rsidRPr="00DF3531">
        <w:rPr>
          <w:color w:val="000000"/>
          <w:position w:val="-24"/>
        </w:rPr>
        <w:object w:dxaOrig="680" w:dyaOrig="620">
          <v:shape id="_x0000_i1131" type="#_x0000_t75" style="width:34pt;height:31pt" o:ole="">
            <v:imagedata r:id="rId203" o:title=""/>
          </v:shape>
          <o:OLEObject Type="Embed" ProgID="Equation.3" ShapeID="_x0000_i1131" DrawAspect="Content" ObjectID="_1581287210" r:id="rId204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несократима дробь</w: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</w:pPr>
      <w:r w:rsidRPr="003A7CB3">
        <w:rPr>
          <w:b/>
          <w:color w:val="000000"/>
        </w:rPr>
        <w:t>8.</w:t>
      </w:r>
      <w:r>
        <w:t xml:space="preserve"> Пусть </w:t>
      </w:r>
      <w:r w:rsidRPr="00CE1C54">
        <w:rPr>
          <w:position w:val="-10"/>
        </w:rPr>
        <w:object w:dxaOrig="800" w:dyaOrig="340">
          <v:shape id="_x0000_i1132" type="#_x0000_t75" style="width:40pt;height:17pt" o:ole="">
            <v:imagedata r:id="rId150" o:title=""/>
          </v:shape>
          <o:OLEObject Type="Embed" ProgID="Equation.3" ShapeID="_x0000_i1132" DrawAspect="Content" ObjectID="_1581287211" r:id="rId205"/>
        </w:object>
      </w:r>
      <w:r>
        <w:t xml:space="preserve">корни уравнения </w:t>
      </w:r>
      <w:r w:rsidRPr="00E43A8A">
        <w:rPr>
          <w:position w:val="-6"/>
        </w:rPr>
        <w:object w:dxaOrig="1820" w:dyaOrig="320">
          <v:shape id="_x0000_i1133" type="#_x0000_t75" style="width:91pt;height:16pt" o:ole="">
            <v:imagedata r:id="rId206" o:title=""/>
          </v:shape>
          <o:OLEObject Type="Embed" ProgID="Equation.3" ShapeID="_x0000_i1133" DrawAspect="Content" ObjectID="_1581287212" r:id="rId207"/>
        </w:object>
      </w:r>
      <w:r>
        <w:t xml:space="preserve">. Найдите </w:t>
      </w:r>
      <w:r w:rsidRPr="00CE1C54">
        <w:rPr>
          <w:position w:val="-30"/>
        </w:rPr>
        <w:object w:dxaOrig="880" w:dyaOrig="700">
          <v:shape id="_x0000_i1134" type="#_x0000_t75" style="width:44pt;height:35pt" o:ole="">
            <v:imagedata r:id="rId208" o:title=""/>
          </v:shape>
          <o:OLEObject Type="Embed" ProgID="Equation.3" ShapeID="_x0000_i1134" DrawAspect="Content" ObjectID="_1581287213" r:id="rId209"/>
        </w:object>
      </w:r>
    </w:p>
    <w:p w:rsidR="004811F5" w:rsidRPr="003E34A1" w:rsidRDefault="004811F5" w:rsidP="004811F5">
      <w:pPr>
        <w:shd w:val="clear" w:color="auto" w:fill="FFFFFF"/>
        <w:autoSpaceDE w:val="0"/>
        <w:autoSpaceDN w:val="0"/>
        <w:adjustRightInd w:val="0"/>
        <w:ind w:firstLine="708"/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 w:rsidRPr="00DF3531">
        <w:rPr>
          <w:color w:val="000000"/>
          <w:position w:val="-24"/>
        </w:rPr>
        <w:object w:dxaOrig="440" w:dyaOrig="620">
          <v:shape id="_x0000_i1135" type="#_x0000_t75" style="width:22pt;height:31pt" o:ole="">
            <v:imagedata r:id="rId210" o:title=""/>
          </v:shape>
          <o:OLEObject Type="Embed" ProgID="Equation.3" ShapeID="_x0000_i1135" DrawAspect="Content" ObjectID="_1581287214" r:id="rId211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б)</w:t>
      </w:r>
      <w:r>
        <w:rPr>
          <w:color w:val="000000"/>
        </w:rPr>
        <w:t xml:space="preserve"> не определить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</w:t>
      </w:r>
      <w:r w:rsidRPr="00DF3531">
        <w:rPr>
          <w:color w:val="000000"/>
          <w:position w:val="-24"/>
        </w:rPr>
        <w:object w:dxaOrig="340" w:dyaOrig="620">
          <v:shape id="_x0000_i1136" type="#_x0000_t75" style="width:17pt;height:31pt" o:ole="">
            <v:imagedata r:id="rId212" o:title=""/>
          </v:shape>
          <o:OLEObject Type="Embed" ProgID="Equation.3" ShapeID="_x0000_i1136" DrawAspect="Content" ObjectID="_1581287215" r:id="rId213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 w:rsidRPr="00DF3531">
        <w:rPr>
          <w:color w:val="000000"/>
          <w:position w:val="-24"/>
        </w:rPr>
        <w:object w:dxaOrig="639" w:dyaOrig="620">
          <v:shape id="_x0000_i1137" type="#_x0000_t75" style="width:32pt;height:31pt" o:ole="">
            <v:imagedata r:id="rId214" o:title=""/>
          </v:shape>
          <o:OLEObject Type="Embed" ProgID="Equation.3" ShapeID="_x0000_i1137" DrawAspect="Content" ObjectID="_1581287216" r:id="rId215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</w:t>
      </w:r>
      <w:r w:rsidRPr="00DF3531">
        <w:rPr>
          <w:color w:val="000000"/>
          <w:position w:val="-24"/>
        </w:rPr>
        <w:object w:dxaOrig="520" w:dyaOrig="620">
          <v:shape id="_x0000_i1138" type="#_x0000_t75" style="width:26pt;height:31pt" o:ole="">
            <v:imagedata r:id="rId216" o:title=""/>
          </v:shape>
          <o:OLEObject Type="Embed" ProgID="Equation.3" ShapeID="_x0000_i1138" DrawAspect="Content" ObjectID="_1581287217" r:id="rId217"/>
        </w:objec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DA9">
        <w:rPr>
          <w:b/>
          <w:color w:val="000000"/>
        </w:rPr>
        <w:t>9.</w:t>
      </w:r>
      <w:r w:rsidRPr="00EB5695">
        <w:rPr>
          <w:color w:val="000000"/>
        </w:rPr>
        <w:t xml:space="preserve"> </w:t>
      </w:r>
      <w:r>
        <w:t xml:space="preserve">Пусть </w:t>
      </w:r>
      <w:r w:rsidRPr="00CE1C54">
        <w:rPr>
          <w:position w:val="-10"/>
        </w:rPr>
        <w:object w:dxaOrig="800" w:dyaOrig="340">
          <v:shape id="_x0000_i1139" type="#_x0000_t75" style="width:40pt;height:17pt" o:ole="">
            <v:imagedata r:id="rId150" o:title=""/>
          </v:shape>
          <o:OLEObject Type="Embed" ProgID="Equation.3" ShapeID="_x0000_i1139" DrawAspect="Content" ObjectID="_1581287218" r:id="rId218"/>
        </w:object>
      </w:r>
      <w:r>
        <w:t xml:space="preserve">корни уравнения </w:t>
      </w:r>
      <w:r w:rsidRPr="00074454">
        <w:rPr>
          <w:position w:val="-10"/>
        </w:rPr>
        <w:object w:dxaOrig="1520" w:dyaOrig="360">
          <v:shape id="_x0000_i1140" type="#_x0000_t75" style="width:76pt;height:18pt" o:ole="">
            <v:imagedata r:id="rId219" o:title=""/>
          </v:shape>
          <o:OLEObject Type="Embed" ProgID="Equation.3" ShapeID="_x0000_i1140" DrawAspect="Content" ObjectID="_1581287219" r:id="rId220"/>
        </w:object>
      </w:r>
      <w:r>
        <w:t xml:space="preserve">. Найдите </w:t>
      </w:r>
      <w:r w:rsidRPr="00CE1C54">
        <w:rPr>
          <w:position w:val="-10"/>
        </w:rPr>
        <w:object w:dxaOrig="260" w:dyaOrig="260">
          <v:shape id="_x0000_i1141" type="#_x0000_t75" style="width:13pt;height:13pt" o:ole="">
            <v:imagedata r:id="rId221" o:title=""/>
          </v:shape>
          <o:OLEObject Type="Embed" ProgID="Equation.3" ShapeID="_x0000_i1141" DrawAspect="Content" ObjectID="_1581287220" r:id="rId222"/>
        </w:object>
      </w:r>
      <w:r>
        <w:t xml:space="preserve"> если </w:t>
      </w:r>
      <w:r w:rsidRPr="00E43A8A">
        <w:rPr>
          <w:position w:val="-10"/>
        </w:rPr>
        <w:object w:dxaOrig="1260" w:dyaOrig="340">
          <v:shape id="_x0000_i1142" type="#_x0000_t75" style="width:63pt;height:17pt" o:ole="">
            <v:imagedata r:id="rId223" o:title=""/>
          </v:shape>
          <o:OLEObject Type="Embed" ProgID="Equation.3" ShapeID="_x0000_i1142" DrawAspect="Content" ObjectID="_1581287221" r:id="rId224"/>
        </w:object>
      </w:r>
    </w:p>
    <w:p w:rsidR="004811F5" w:rsidRPr="003E34A1" w:rsidRDefault="004811F5" w:rsidP="004811F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 w:rsidRPr="00074454">
        <w:rPr>
          <w:color w:val="000000"/>
          <w:position w:val="-6"/>
        </w:rPr>
        <w:object w:dxaOrig="360" w:dyaOrig="279">
          <v:shape id="_x0000_i1143" type="#_x0000_t75" style="width:18pt;height:14pt" o:ole="">
            <v:imagedata r:id="rId225" o:title=""/>
          </v:shape>
          <o:OLEObject Type="Embed" ProgID="Equation.3" ShapeID="_x0000_i1143" DrawAspect="Content" ObjectID="_1581287222" r:id="rId226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3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</w:t>
      </w:r>
      <w:r w:rsidRPr="00074454">
        <w:rPr>
          <w:color w:val="000000"/>
          <w:position w:val="-24"/>
        </w:rPr>
        <w:object w:dxaOrig="540" w:dyaOrig="620">
          <v:shape id="_x0000_i1144" type="#_x0000_t75" style="width:27pt;height:31pt" o:ole="">
            <v:imagedata r:id="rId227" o:title=""/>
          </v:shape>
          <o:OLEObject Type="Embed" ProgID="Equation.3" ShapeID="_x0000_i1144" DrawAspect="Content" ObjectID="_1581287223" r:id="rId228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 w:rsidRPr="00074454">
        <w:rPr>
          <w:color w:val="000000"/>
          <w:position w:val="-24"/>
        </w:rPr>
        <w:object w:dxaOrig="360" w:dyaOrig="620">
          <v:shape id="_x0000_i1145" type="#_x0000_t75" style="width:18pt;height:31pt" o:ole="">
            <v:imagedata r:id="rId229" o:title=""/>
          </v:shape>
          <o:OLEObject Type="Embed" ProgID="Equation.3" ShapeID="_x0000_i1145" DrawAspect="Content" ObjectID="_1581287224" r:id="rId230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</w:t>
      </w:r>
      <w:r w:rsidRPr="00074454">
        <w:rPr>
          <w:color w:val="000000"/>
          <w:position w:val="-6"/>
        </w:rPr>
        <w:object w:dxaOrig="380" w:dyaOrig="279">
          <v:shape id="_x0000_i1146" type="#_x0000_t75" style="width:19pt;height:14pt" o:ole="">
            <v:imagedata r:id="rId231" o:title=""/>
          </v:shape>
          <o:OLEObject Type="Embed" ProgID="Equation.3" ShapeID="_x0000_i1146" DrawAspect="Content" ObjectID="_1581287225" r:id="rId232"/>
        </w:objec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EB5695">
        <w:rPr>
          <w:b/>
          <w:bCs/>
          <w:color w:val="000000"/>
        </w:rPr>
        <w:t xml:space="preserve">10. </w:t>
      </w:r>
      <w:r w:rsidRPr="00CE1C54">
        <w:rPr>
          <w:bCs/>
          <w:color w:val="000000"/>
        </w:rPr>
        <w:t>С</w:t>
      </w:r>
      <w:r>
        <w:rPr>
          <w:bCs/>
          <w:color w:val="000000"/>
        </w:rPr>
        <w:t xml:space="preserve">оставьте приведённое квадратное уравнение, корни которого </w:t>
      </w:r>
      <w:r w:rsidRPr="00074454">
        <w:rPr>
          <w:bCs/>
          <w:color w:val="000000"/>
          <w:position w:val="-8"/>
        </w:rPr>
        <w:object w:dxaOrig="840" w:dyaOrig="360">
          <v:shape id="_x0000_i1147" type="#_x0000_t75" style="width:42pt;height:18pt" o:ole="">
            <v:imagedata r:id="rId233" o:title=""/>
          </v:shape>
          <o:OLEObject Type="Embed" ProgID="Equation.3" ShapeID="_x0000_i1147" DrawAspect="Content" ObjectID="_1581287226" r:id="rId234"/>
        </w:object>
      </w:r>
      <w:r>
        <w:rPr>
          <w:bCs/>
          <w:color w:val="000000"/>
        </w:rPr>
        <w:t xml:space="preserve"> и </w:t>
      </w:r>
      <w:r w:rsidRPr="00074454">
        <w:rPr>
          <w:bCs/>
          <w:color w:val="000000"/>
          <w:position w:val="-8"/>
        </w:rPr>
        <w:object w:dxaOrig="840" w:dyaOrig="360">
          <v:shape id="_x0000_i1148" type="#_x0000_t75" style="width:42pt;height:18pt" o:ole="">
            <v:imagedata r:id="rId235" o:title=""/>
          </v:shape>
          <o:OLEObject Type="Embed" ProgID="Equation.3" ShapeID="_x0000_i1148" DrawAspect="Content" ObjectID="_1581287227" r:id="rId236"/>
        </w:objec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ind w:left="708"/>
        <w:rPr>
          <w:color w:val="000000"/>
        </w:rPr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 w:rsidR="009C2389">
        <w:rPr>
          <w:noProof/>
          <w:color w:val="000000"/>
          <w:position w:val="-6"/>
        </w:rPr>
        <w:drawing>
          <wp:inline distT="0" distB="0" distL="0" distR="0">
            <wp:extent cx="1104900" cy="20320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б)</w:t>
      </w:r>
      <w:r>
        <w:rPr>
          <w:color w:val="000000"/>
        </w:rPr>
        <w:t xml:space="preserve"> </w:t>
      </w:r>
      <w:r w:rsidRPr="00074454">
        <w:rPr>
          <w:color w:val="000000"/>
          <w:position w:val="-6"/>
        </w:rPr>
        <w:object w:dxaOrig="1740" w:dyaOrig="320">
          <v:shape id="_x0000_i1150" type="#_x0000_t75" style="width:87pt;height:16pt" o:ole="">
            <v:imagedata r:id="rId238" o:title=""/>
          </v:shape>
          <o:OLEObject Type="Embed" ProgID="Equation.3" ShapeID="_x0000_i1150" DrawAspect="Content" ObjectID="_1581287228" r:id="rId239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</w:t>
      </w:r>
      <w:r w:rsidRPr="00074454">
        <w:rPr>
          <w:color w:val="000000"/>
          <w:position w:val="-6"/>
        </w:rPr>
        <w:object w:dxaOrig="1740" w:dyaOrig="320">
          <v:shape id="_x0000_i1151" type="#_x0000_t75" style="width:87pt;height:16pt" o:ole="">
            <v:imagedata r:id="rId240" o:title=""/>
          </v:shape>
          <o:OLEObject Type="Embed" ProgID="Equation.3" ShapeID="_x0000_i1151" DrawAspect="Content" ObjectID="_1581287229" r:id="rId241"/>
        </w:object>
      </w:r>
    </w:p>
    <w:p w:rsidR="004811F5" w:rsidRPr="003E34A1" w:rsidRDefault="004811F5" w:rsidP="004811F5">
      <w:pPr>
        <w:shd w:val="clear" w:color="auto" w:fill="FFFFFF"/>
        <w:autoSpaceDE w:val="0"/>
        <w:autoSpaceDN w:val="0"/>
        <w:adjustRightInd w:val="0"/>
        <w:ind w:left="708"/>
      </w:pP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 w:rsidRPr="00074454">
        <w:rPr>
          <w:color w:val="000000"/>
          <w:position w:val="-6"/>
        </w:rPr>
        <w:object w:dxaOrig="1740" w:dyaOrig="320">
          <v:shape id="_x0000_i1152" type="#_x0000_t75" style="width:87pt;height:16pt" o:ole="">
            <v:imagedata r:id="rId242" o:title=""/>
          </v:shape>
          <o:OLEObject Type="Embed" ProgID="Equation.3" ShapeID="_x0000_i1152" DrawAspect="Content" ObjectID="_1581287230" r:id="rId243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</w:t>
      </w:r>
      <w:r w:rsidRPr="00074454">
        <w:rPr>
          <w:color w:val="000000"/>
          <w:position w:val="-6"/>
        </w:rPr>
        <w:object w:dxaOrig="1719" w:dyaOrig="320">
          <v:shape id="_x0000_i1153" type="#_x0000_t75" style="width:86pt;height:16pt" o:ole="">
            <v:imagedata r:id="rId244" o:title=""/>
          </v:shape>
          <o:OLEObject Type="Embed" ProgID="Equation.3" ShapeID="_x0000_i1153" DrawAspect="Content" ObjectID="_1581287231" r:id="rId245"/>
        </w:object>
      </w:r>
    </w:p>
    <w:p w:rsidR="004811F5" w:rsidRDefault="004811F5">
      <w:pPr>
        <w:spacing w:after="200" w:line="276" w:lineRule="auto"/>
      </w:pPr>
      <w:r>
        <w:br w:type="page"/>
      </w:r>
    </w:p>
    <w:p w:rsidR="004811F5" w:rsidRPr="001B3485" w:rsidRDefault="004811F5" w:rsidP="004811F5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Квадратные уравнения. Часть 3</w: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4811F5" w:rsidRPr="004505F6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D3447">
        <w:rPr>
          <w:b/>
          <w:color w:val="000000"/>
        </w:rPr>
        <w:t>1.</w:t>
      </w:r>
      <w:r>
        <w:rPr>
          <w:color w:val="000000"/>
        </w:rPr>
        <w:t xml:space="preserve"> Найдите сумму корней уравнения     </w:t>
      </w:r>
      <w:r w:rsidRPr="001339C7">
        <w:rPr>
          <w:color w:val="000000"/>
          <w:position w:val="-6"/>
        </w:rPr>
        <w:object w:dxaOrig="1960" w:dyaOrig="320">
          <v:shape id="_x0000_i1154" type="#_x0000_t75" style="width:98pt;height:16pt" o:ole="">
            <v:imagedata r:id="rId246" o:title=""/>
          </v:shape>
          <o:OLEObject Type="Embed" ProgID="Equation.3" ShapeID="_x0000_i1154" DrawAspect="Content" ObjectID="_1581287232" r:id="rId247"/>
        </w:object>
      </w:r>
    </w:p>
    <w:p w:rsidR="004811F5" w:rsidRPr="009E7341" w:rsidRDefault="004811F5" w:rsidP="004811F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 w:rsidRPr="00447C51">
        <w:rPr>
          <w:color w:val="000000"/>
          <w:position w:val="-24"/>
        </w:rPr>
        <w:object w:dxaOrig="240" w:dyaOrig="620">
          <v:shape id="_x0000_i1155" type="#_x0000_t75" style="width:12pt;height:31pt" o:ole="">
            <v:imagedata r:id="rId248" o:title=""/>
          </v:shape>
          <o:OLEObject Type="Embed" ProgID="Equation.3" ShapeID="_x0000_i1155" DrawAspect="Content" ObjectID="_1581287233" r:id="rId249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 w:rsidRPr="00447C51">
        <w:rPr>
          <w:color w:val="000000"/>
          <w:position w:val="-24"/>
        </w:rPr>
        <w:object w:dxaOrig="360" w:dyaOrig="620">
          <v:shape id="_x0000_i1156" type="#_x0000_t75" style="width:18pt;height:31pt" o:ole="">
            <v:imagedata r:id="rId250" o:title=""/>
          </v:shape>
          <o:OLEObject Type="Embed" ProgID="Equation.3" ShapeID="_x0000_i1156" DrawAspect="Content" ObjectID="_1581287234" r:id="rId251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</w:t>
      </w:r>
      <w:r w:rsidRPr="00447C51">
        <w:rPr>
          <w:color w:val="000000"/>
          <w:position w:val="-24"/>
        </w:rPr>
        <w:object w:dxaOrig="540" w:dyaOrig="620">
          <v:shape id="_x0000_i1157" type="#_x0000_t75" style="width:27pt;height:31pt" o:ole="">
            <v:imagedata r:id="rId252" o:title=""/>
          </v:shape>
          <o:OLEObject Type="Embed" ProgID="Equation.3" ShapeID="_x0000_i1157" DrawAspect="Content" ObjectID="_1581287235" r:id="rId253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 w:rsidRPr="00447C51">
        <w:rPr>
          <w:color w:val="000000"/>
          <w:position w:val="-24"/>
        </w:rPr>
        <w:object w:dxaOrig="420" w:dyaOrig="620">
          <v:shape id="_x0000_i1158" type="#_x0000_t75" style="width:21pt;height:31pt" o:ole="">
            <v:imagedata r:id="rId254" o:title=""/>
          </v:shape>
          <o:OLEObject Type="Embed" ProgID="Equation.3" ShapeID="_x0000_i1158" DrawAspect="Content" ObjectID="_1581287236" r:id="rId255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0</w: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D3447">
        <w:rPr>
          <w:b/>
          <w:color w:val="000000"/>
        </w:rPr>
        <w:t>2.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Найдите отношение большего корня уравнения </w:t>
      </w:r>
      <w:r w:rsidRPr="001339C7">
        <w:rPr>
          <w:color w:val="000000"/>
          <w:position w:val="-24"/>
        </w:rPr>
        <w:object w:dxaOrig="1680" w:dyaOrig="620">
          <v:shape id="_x0000_i1159" type="#_x0000_t75" style="width:84pt;height:31pt" o:ole="">
            <v:imagedata r:id="rId256" o:title=""/>
          </v:shape>
          <o:OLEObject Type="Embed" ProgID="Equation.3" ShapeID="_x0000_i1159" DrawAspect="Content" ObjectID="_1581287237" r:id="rId257"/>
        </w:object>
      </w:r>
      <w:r>
        <w:rPr>
          <w:color w:val="000000"/>
        </w:rPr>
        <w:t xml:space="preserve"> к меньшему корню</w:t>
      </w:r>
    </w:p>
    <w:p w:rsidR="004811F5" w:rsidRPr="00447C51" w:rsidRDefault="004811F5" w:rsidP="004811F5">
      <w:pPr>
        <w:shd w:val="clear" w:color="auto" w:fill="FFFFFF"/>
        <w:autoSpaceDE w:val="0"/>
        <w:autoSpaceDN w:val="0"/>
        <w:adjustRightInd w:val="0"/>
        <w:ind w:firstLine="708"/>
      </w:pPr>
      <w:r w:rsidRPr="00F33E41">
        <w:rPr>
          <w:b/>
          <w:color w:val="000000"/>
        </w:rPr>
        <w:t>а)</w:t>
      </w:r>
      <w:r>
        <w:rPr>
          <w:color w:val="000000"/>
        </w:rPr>
        <w:t xml:space="preserve"> </w:t>
      </w:r>
      <w:r w:rsidRPr="00447C51">
        <w:rPr>
          <w:color w:val="000000"/>
          <w:position w:val="-4"/>
        </w:rPr>
        <w:object w:dxaOrig="380" w:dyaOrig="260">
          <v:shape id="_x0000_i1160" type="#_x0000_t75" style="width:19pt;height:13pt" o:ole="">
            <v:imagedata r:id="rId258" o:title=""/>
          </v:shape>
          <o:OLEObject Type="Embed" ProgID="Equation.3" ShapeID="_x0000_i1160" DrawAspect="Content" ObjectID="_1581287238" r:id="rId259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 w:rsidRPr="00447C51">
        <w:rPr>
          <w:color w:val="000000"/>
          <w:position w:val="-24"/>
        </w:rPr>
        <w:object w:dxaOrig="240" w:dyaOrig="620">
          <v:shape id="_x0000_i1161" type="#_x0000_t75" style="width:12pt;height:31pt" o:ole="">
            <v:imagedata r:id="rId260" o:title=""/>
          </v:shape>
          <o:OLEObject Type="Embed" ProgID="Equation.3" ShapeID="_x0000_i1161" DrawAspect="Content" ObjectID="_1581287239" r:id="rId261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</w:t>
      </w:r>
      <w:r w:rsidRPr="00447C51">
        <w:rPr>
          <w:color w:val="000000"/>
        </w:rPr>
        <w:t>2</w: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 w:rsidRPr="00447C51">
        <w:rPr>
          <w:color w:val="000000"/>
          <w:position w:val="-24"/>
        </w:rPr>
        <w:object w:dxaOrig="420" w:dyaOrig="620">
          <v:shape id="_x0000_i1162" type="#_x0000_t75" style="width:21pt;height:31pt" o:ole="">
            <v:imagedata r:id="rId262" o:title=""/>
          </v:shape>
          <o:OLEObject Type="Embed" ProgID="Equation.3" ShapeID="_x0000_i1162" DrawAspect="Content" ObjectID="_1581287240" r:id="rId263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д)</w:t>
      </w:r>
      <w:r w:rsidRPr="00447C51">
        <w:rPr>
          <w:color w:val="000000"/>
        </w:rPr>
        <w:t xml:space="preserve"> </w:t>
      </w:r>
      <w:r>
        <w:rPr>
          <w:color w:val="000000"/>
        </w:rPr>
        <w:t>другой ответ</w: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D3447">
        <w:rPr>
          <w:b/>
          <w:color w:val="000000"/>
        </w:rPr>
        <w:t>3.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Выберите верное утверждение </w: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пара чисел </w:t>
      </w:r>
      <w:r w:rsidRPr="005423AE">
        <w:rPr>
          <w:color w:val="000000"/>
          <w:position w:val="-10"/>
        </w:rPr>
        <w:object w:dxaOrig="639" w:dyaOrig="340">
          <v:shape id="_x0000_i1163" type="#_x0000_t75" style="width:32pt;height:17pt" o:ole="">
            <v:imagedata r:id="rId264" o:title=""/>
          </v:shape>
          <o:OLEObject Type="Embed" ProgID="Equation.3" ShapeID="_x0000_i1163" DrawAspect="Content" ObjectID="_1581287241" r:id="rId265"/>
        </w:object>
      </w:r>
      <w:r>
        <w:rPr>
          <w:color w:val="000000"/>
        </w:rPr>
        <w:t xml:space="preserve"> не является решением системы </w:t>
      </w:r>
      <w:r w:rsidRPr="005423AE">
        <w:rPr>
          <w:color w:val="000000"/>
          <w:position w:val="-32"/>
        </w:rPr>
        <w:object w:dxaOrig="1560" w:dyaOrig="760">
          <v:shape id="_x0000_i1164" type="#_x0000_t75" style="width:78pt;height:38pt" o:ole="">
            <v:imagedata r:id="rId266" o:title=""/>
          </v:shape>
          <o:OLEObject Type="Embed" ProgID="Equation.3" ShapeID="_x0000_i1164" DrawAspect="Content" ObjectID="_1581287242" r:id="rId267"/>
        </w:objec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уравнение </w:t>
      </w:r>
      <w:r w:rsidRPr="001339C7">
        <w:rPr>
          <w:color w:val="000000"/>
          <w:position w:val="-6"/>
        </w:rPr>
        <w:object w:dxaOrig="1740" w:dyaOrig="320">
          <v:shape id="_x0000_i1165" type="#_x0000_t75" style="width:87pt;height:16pt" o:ole="">
            <v:imagedata r:id="rId268" o:title=""/>
          </v:shape>
          <o:OLEObject Type="Embed" ProgID="Equation.3" ShapeID="_x0000_i1165" DrawAspect="Content" ObjectID="_1581287243" r:id="rId269"/>
        </w:object>
      </w:r>
      <w:r>
        <w:rPr>
          <w:color w:val="000000"/>
        </w:rPr>
        <w:t xml:space="preserve">, где </w:t>
      </w:r>
      <w:r w:rsidRPr="005423AE">
        <w:rPr>
          <w:color w:val="000000"/>
          <w:position w:val="-10"/>
        </w:rPr>
        <w:object w:dxaOrig="800" w:dyaOrig="320">
          <v:shape id="_x0000_i1166" type="#_x0000_t75" style="width:40pt;height:16pt" o:ole="">
            <v:imagedata r:id="rId270" o:title=""/>
          </v:shape>
          <o:OLEObject Type="Embed" ProgID="Equation.3" ShapeID="_x0000_i1166" DrawAspect="Content" ObjectID="_1581287244" r:id="rId271"/>
        </w:object>
      </w:r>
      <w:r>
        <w:rPr>
          <w:color w:val="000000"/>
        </w:rPr>
        <w:t>любые числа называется биквадратным</w: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в)</w:t>
      </w:r>
      <w:r>
        <w:rPr>
          <w:color w:val="000000"/>
        </w:rPr>
        <w:t xml:space="preserve"> произведение корней биквадратного уравнения </w:t>
      </w:r>
      <w:r w:rsidRPr="001339C7">
        <w:rPr>
          <w:color w:val="000000"/>
          <w:position w:val="-6"/>
        </w:rPr>
        <w:object w:dxaOrig="1740" w:dyaOrig="320">
          <v:shape id="_x0000_i1167" type="#_x0000_t75" style="width:87pt;height:16pt" o:ole="">
            <v:imagedata r:id="rId272" o:title=""/>
          </v:shape>
          <o:OLEObject Type="Embed" ProgID="Equation.3" ShapeID="_x0000_i1167" DrawAspect="Content" ObjectID="_1581287245" r:id="rId273"/>
        </w:object>
      </w:r>
      <w:r>
        <w:rPr>
          <w:color w:val="000000"/>
        </w:rPr>
        <w:t xml:space="preserve"> равно </w:t>
      </w:r>
      <w:r w:rsidRPr="001339C7">
        <w:rPr>
          <w:color w:val="000000"/>
          <w:position w:val="-24"/>
        </w:rPr>
        <w:object w:dxaOrig="240" w:dyaOrig="620">
          <v:shape id="_x0000_i1168" type="#_x0000_t75" style="width:12pt;height:31pt" o:ole="">
            <v:imagedata r:id="rId274" o:title=""/>
          </v:shape>
          <o:OLEObject Type="Embed" ProgID="Equation.3" ShapeID="_x0000_i1168" DrawAspect="Content" ObjectID="_1581287246" r:id="rId275"/>
        </w:objec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>
        <w:rPr>
          <w:color w:val="000000"/>
        </w:rPr>
        <w:t>биквадратное уравнение имеет не более четырёх корней</w:t>
      </w:r>
    </w:p>
    <w:p w:rsidR="004811F5" w:rsidRPr="009E7341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д)</w:t>
      </w:r>
      <w:r>
        <w:rPr>
          <w:color w:val="000000"/>
        </w:rPr>
        <w:t xml:space="preserve"> если один из корней уравнения </w:t>
      </w:r>
      <w:r w:rsidRPr="001339C7">
        <w:rPr>
          <w:color w:val="000000"/>
          <w:position w:val="-6"/>
        </w:rPr>
        <w:object w:dxaOrig="1760" w:dyaOrig="320">
          <v:shape id="_x0000_i1169" type="#_x0000_t75" style="width:88pt;height:16pt" o:ole="">
            <v:imagedata r:id="rId276" o:title=""/>
          </v:shape>
          <o:OLEObject Type="Embed" ProgID="Equation.3" ShapeID="_x0000_i1169" DrawAspect="Content" ObjectID="_1581287247" r:id="rId277"/>
        </w:object>
      </w:r>
      <w:r>
        <w:rPr>
          <w:color w:val="000000"/>
        </w:rPr>
        <w:t xml:space="preserve"> равен 3, то </w:t>
      </w:r>
      <w:r w:rsidRPr="005423AE">
        <w:rPr>
          <w:color w:val="000000"/>
          <w:position w:val="-6"/>
        </w:rPr>
        <w:object w:dxaOrig="680" w:dyaOrig="279">
          <v:shape id="_x0000_i1170" type="#_x0000_t75" style="width:34pt;height:14pt" o:ole="">
            <v:imagedata r:id="rId278" o:title=""/>
          </v:shape>
          <o:OLEObject Type="Embed" ProgID="Equation.3" ShapeID="_x0000_i1170" DrawAspect="Content" ObjectID="_1581287248" r:id="rId279"/>
        </w:object>
      </w:r>
    </w:p>
    <w:p w:rsidR="004811F5" w:rsidRPr="00282420" w:rsidRDefault="004811F5" w:rsidP="004811F5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4811F5" w:rsidRPr="000A5EAE" w:rsidRDefault="004811F5" w:rsidP="004811F5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 w:rsidRPr="000D3447">
        <w:rPr>
          <w:b/>
          <w:iCs/>
          <w:color w:val="000000"/>
        </w:rPr>
        <w:t>4</w:t>
      </w:r>
      <w:r w:rsidRPr="000D3447">
        <w:rPr>
          <w:iCs/>
          <w:color w:val="000000"/>
        </w:rPr>
        <w:t>.</w:t>
      </w:r>
      <w:r w:rsidRPr="00282420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Найдите сумму двух последовательных чётных чисел, произведение которых равно </w:t>
      </w:r>
      <w:r w:rsidRPr="000A5EAE">
        <w:rPr>
          <w:b/>
          <w:iCs/>
          <w:color w:val="000000"/>
        </w:rPr>
        <w:t>224</w: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F33E41">
        <w:rPr>
          <w:b/>
          <w:color w:val="000000"/>
        </w:rPr>
        <w:t>а)</w:t>
      </w:r>
      <w:r>
        <w:rPr>
          <w:color w:val="000000"/>
        </w:rPr>
        <w:t xml:space="preserve"> </w:t>
      </w:r>
      <w:r w:rsidRPr="005423AE">
        <w:rPr>
          <w:color w:val="000000"/>
          <w:position w:val="-4"/>
        </w:rPr>
        <w:object w:dxaOrig="380" w:dyaOrig="260">
          <v:shape id="_x0000_i1171" type="#_x0000_t75" style="width:19pt;height:13pt" o:ole="">
            <v:imagedata r:id="rId280" o:title=""/>
          </v:shape>
          <o:OLEObject Type="Embed" ProgID="Equation.3" ShapeID="_x0000_i1171" DrawAspect="Content" ObjectID="_1581287249" r:id="rId281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30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2   </w:t>
      </w: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 w:rsidRPr="005423AE">
        <w:rPr>
          <w:color w:val="000000"/>
          <w:position w:val="-6"/>
        </w:rPr>
        <w:object w:dxaOrig="499" w:dyaOrig="279">
          <v:shape id="_x0000_i1172" type="#_x0000_t75" style="width:25pt;height:14pt" o:ole="">
            <v:imagedata r:id="rId282" o:title=""/>
          </v:shape>
          <o:OLEObject Type="Embed" ProgID="Equation.3" ShapeID="_x0000_i1172" DrawAspect="Content" ObjectID="_1581287250" r:id="rId283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другой ответ</w:t>
      </w:r>
    </w:p>
    <w:p w:rsidR="004811F5" w:rsidRPr="005423AE" w:rsidRDefault="004811F5" w:rsidP="004811F5">
      <w:pPr>
        <w:shd w:val="clear" w:color="auto" w:fill="FFFFFF"/>
        <w:autoSpaceDE w:val="0"/>
        <w:autoSpaceDN w:val="0"/>
        <w:adjustRightInd w:val="0"/>
        <w:ind w:firstLine="708"/>
      </w:pP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36964">
        <w:rPr>
          <w:b/>
          <w:color w:val="000000"/>
        </w:rPr>
        <w:t>5.</w:t>
      </w:r>
      <w:r>
        <w:rPr>
          <w:color w:val="000000"/>
        </w:rPr>
        <w:t xml:space="preserve"> Числитель обыкновенной несократимой дроби на </w:t>
      </w:r>
      <w:r w:rsidRPr="000A5EAE">
        <w:rPr>
          <w:b/>
          <w:color w:val="000000"/>
        </w:rPr>
        <w:t>4</w:t>
      </w:r>
      <w:r>
        <w:rPr>
          <w:color w:val="000000"/>
        </w:rPr>
        <w:t xml:space="preserve"> меньше её знаменателя. Если к знаменателю этой дроби прибавить </w:t>
      </w:r>
      <w:r>
        <w:rPr>
          <w:b/>
          <w:color w:val="000000"/>
        </w:rPr>
        <w:t>28</w:t>
      </w:r>
      <w:r>
        <w:rPr>
          <w:color w:val="000000"/>
        </w:rPr>
        <w:t xml:space="preserve">, а к числителю </w:t>
      </w:r>
      <w:r w:rsidRPr="000A5EAE">
        <w:rPr>
          <w:b/>
          <w:color w:val="000000"/>
        </w:rPr>
        <w:t>19</w:t>
      </w:r>
      <w:r>
        <w:rPr>
          <w:color w:val="000000"/>
        </w:rPr>
        <w:t xml:space="preserve">, то она увеличится на </w:t>
      </w:r>
      <w:r w:rsidRPr="000A5EAE">
        <w:rPr>
          <w:b/>
          <w:color w:val="000000"/>
        </w:rPr>
        <w:t>0,</w:t>
      </w:r>
      <w:r>
        <w:rPr>
          <w:b/>
          <w:color w:val="000000"/>
        </w:rPr>
        <w:t>2</w:t>
      </w:r>
      <w:r>
        <w:rPr>
          <w:color w:val="000000"/>
        </w:rPr>
        <w:t>. Найдите числитель этой дроби.</w: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4 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7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3   </w:t>
      </w: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 w:rsidRPr="000A5EAE">
        <w:rPr>
          <w:color w:val="000000"/>
          <w:position w:val="-6"/>
        </w:rPr>
        <w:object w:dxaOrig="499" w:dyaOrig="279">
          <v:shape id="_x0000_i1173" type="#_x0000_t75" style="width:25pt;height:14pt" o:ole="">
            <v:imagedata r:id="rId284" o:title=""/>
          </v:shape>
          <o:OLEObject Type="Embed" ProgID="Equation.3" ShapeID="_x0000_i1173" DrawAspect="Content" ObjectID="_1581287251" r:id="rId285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другой ответ</w:t>
      </w:r>
    </w:p>
    <w:p w:rsidR="004811F5" w:rsidRPr="005423AE" w:rsidRDefault="004811F5" w:rsidP="004811F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66074">
        <w:rPr>
          <w:b/>
          <w:color w:val="000000"/>
        </w:rPr>
        <w:t>6.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Два трактора вспахали поле за </w:t>
      </w:r>
      <w:r w:rsidRPr="00B72FAA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дня. Первому трактору требуется на всё поле на </w:t>
      </w:r>
      <w:r w:rsidRPr="00B72FAA">
        <w:rPr>
          <w:b/>
          <w:color w:val="000000"/>
        </w:rPr>
        <w:t>6</w:t>
      </w:r>
      <w:r>
        <w:rPr>
          <w:b/>
          <w:color w:val="000000"/>
        </w:rPr>
        <w:t xml:space="preserve"> </w:t>
      </w:r>
      <w:r>
        <w:rPr>
          <w:color w:val="000000"/>
        </w:rPr>
        <w:t>дней меньше, чем второму. За сколько дней может вспахать поле каждый трактор?</w: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12 дней и 6 дней                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8 дней и 14 дней                  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5 дней и 11 дней</w: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7 дней и 13 дней               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9 дней и 15 дней</w: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71563">
        <w:rPr>
          <w:b/>
          <w:color w:val="000000"/>
        </w:rPr>
        <w:t>7.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Пусть </w:t>
      </w:r>
      <w:r w:rsidRPr="004F16C1">
        <w:rPr>
          <w:color w:val="000000"/>
          <w:position w:val="-12"/>
        </w:rPr>
        <w:object w:dxaOrig="800" w:dyaOrig="360">
          <v:shape id="_x0000_i1174" type="#_x0000_t75" style="width:40pt;height:18pt" o:ole="">
            <v:imagedata r:id="rId286" o:title=""/>
          </v:shape>
          <o:OLEObject Type="Embed" ProgID="Equation.3" ShapeID="_x0000_i1174" DrawAspect="Content" ObjectID="_1581287252" r:id="rId287"/>
        </w:object>
      </w:r>
      <w:r>
        <w:rPr>
          <w:color w:val="000000"/>
        </w:rPr>
        <w:t xml:space="preserve"> - решение системы </w:t>
      </w:r>
      <w:r w:rsidRPr="004F16C1">
        <w:rPr>
          <w:color w:val="000000"/>
          <w:position w:val="-32"/>
        </w:rPr>
        <w:object w:dxaOrig="1340" w:dyaOrig="760">
          <v:shape id="_x0000_i1175" type="#_x0000_t75" style="width:67pt;height:38pt" o:ole="">
            <v:imagedata r:id="rId288" o:title=""/>
          </v:shape>
          <o:OLEObject Type="Embed" ProgID="Equation.3" ShapeID="_x0000_i1175" DrawAspect="Content" ObjectID="_1581287253" r:id="rId289"/>
        </w:object>
      </w:r>
      <w:r>
        <w:rPr>
          <w:color w:val="000000"/>
        </w:rPr>
        <w:t xml:space="preserve"> Найдите </w:t>
      </w:r>
      <w:r w:rsidRPr="004F16C1">
        <w:rPr>
          <w:color w:val="000000"/>
          <w:position w:val="-12"/>
        </w:rPr>
        <w:object w:dxaOrig="900" w:dyaOrig="360">
          <v:shape id="_x0000_i1176" type="#_x0000_t75" style="width:45pt;height:18pt" o:ole="">
            <v:imagedata r:id="rId290" o:title=""/>
          </v:shape>
          <o:OLEObject Type="Embed" ProgID="Equation.3" ShapeID="_x0000_i1176" DrawAspect="Content" ObjectID="_1581287254" r:id="rId291"/>
        </w:objec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6 или   </w:t>
      </w:r>
      <w:r w:rsidRPr="001B3485">
        <w:rPr>
          <w:color w:val="000000"/>
          <w:position w:val="-4"/>
        </w:rPr>
        <w:object w:dxaOrig="340" w:dyaOrig="260">
          <v:shape id="_x0000_i1177" type="#_x0000_t75" style="width:17pt;height:13pt" o:ole="">
            <v:imagedata r:id="rId292" o:title=""/>
          </v:shape>
          <o:OLEObject Type="Embed" ProgID="Equation.3" ShapeID="_x0000_i1177" DrawAspect="Content" ObjectID="_1581287255" r:id="rId293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9 или   </w:t>
      </w:r>
      <w:r w:rsidRPr="001B3485">
        <w:rPr>
          <w:color w:val="000000"/>
          <w:position w:val="-4"/>
        </w:rPr>
        <w:object w:dxaOrig="340" w:dyaOrig="260">
          <v:shape id="_x0000_i1178" type="#_x0000_t75" style="width:17pt;height:13pt" o:ole="">
            <v:imagedata r:id="rId292" o:title=""/>
          </v:shape>
          <o:OLEObject Type="Embed" ProgID="Equation.3" ShapeID="_x0000_i1178" DrawAspect="Content" ObjectID="_1581287256" r:id="rId294"/>
        </w:objec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6 или 1   </w:t>
      </w: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9 или 1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9 или 0</w:t>
      </w:r>
    </w:p>
    <w:p w:rsidR="004811F5" w:rsidRPr="005423AE" w:rsidRDefault="004811F5" w:rsidP="004811F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</w:p>
    <w:p w:rsidR="004811F5" w:rsidRDefault="004811F5" w:rsidP="004811F5">
      <w:pPr>
        <w:shd w:val="clear" w:color="auto" w:fill="FFFFFF"/>
        <w:autoSpaceDE w:val="0"/>
        <w:autoSpaceDN w:val="0"/>
        <w:adjustRightInd w:val="0"/>
      </w:pPr>
      <w:r w:rsidRPr="003A7CB3">
        <w:rPr>
          <w:b/>
          <w:color w:val="000000"/>
        </w:rPr>
        <w:t>8.</w:t>
      </w:r>
      <w:r>
        <w:t xml:space="preserve"> Найдите отношение двух чисел, если их произведение </w:t>
      </w:r>
      <w:r w:rsidRPr="004748BC">
        <w:rPr>
          <w:b/>
        </w:rPr>
        <w:t>32,</w:t>
      </w:r>
      <w:r>
        <w:t xml:space="preserve"> а сумма равна </w:t>
      </w:r>
      <w:r w:rsidRPr="004748BC">
        <w:rPr>
          <w:b/>
        </w:rPr>
        <w:t>12</w:t>
      </w:r>
      <w:r>
        <w:t>.</w: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</w:pP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 w:rsidRPr="004748BC">
        <w:rPr>
          <w:color w:val="000000"/>
          <w:position w:val="-4"/>
        </w:rPr>
        <w:object w:dxaOrig="380" w:dyaOrig="260">
          <v:shape id="_x0000_i1179" type="#_x0000_t75" style="width:19pt;height:13pt" o:ole="">
            <v:imagedata r:id="rId295" o:title=""/>
          </v:shape>
          <o:OLEObject Type="Embed" ProgID="Equation.3" ShapeID="_x0000_i1179" DrawAspect="Content" ObjectID="_1581287257" r:id="rId296"/>
        </w:object>
      </w:r>
      <w:r>
        <w:rPr>
          <w:color w:val="000000"/>
        </w:rPr>
        <w:t xml:space="preserve"> или </w:t>
      </w:r>
      <w:r w:rsidRPr="004748BC">
        <w:rPr>
          <w:color w:val="000000"/>
          <w:position w:val="-10"/>
        </w:rPr>
        <w:object w:dxaOrig="540" w:dyaOrig="320">
          <v:shape id="_x0000_i1180" type="#_x0000_t75" style="width:27pt;height:16pt" o:ole="">
            <v:imagedata r:id="rId297" o:title=""/>
          </v:shape>
          <o:OLEObject Type="Embed" ProgID="Equation.3" ShapeID="_x0000_i1180" DrawAspect="Content" ObjectID="_1581287258" r:id="rId298"/>
        </w:object>
      </w:r>
      <w:r>
        <w:rPr>
          <w:color w:val="000000"/>
        </w:rPr>
        <w:t xml:space="preserve">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2 или </w:t>
      </w:r>
      <w:r w:rsidRPr="004748BC">
        <w:rPr>
          <w:color w:val="000000"/>
          <w:position w:val="-10"/>
        </w:rPr>
        <w:object w:dxaOrig="540" w:dyaOrig="320">
          <v:shape id="_x0000_i1181" type="#_x0000_t75" style="width:27pt;height:16pt" o:ole="">
            <v:imagedata r:id="rId299" o:title=""/>
          </v:shape>
          <o:OLEObject Type="Embed" ProgID="Equation.3" ShapeID="_x0000_i1181" DrawAspect="Content" ObjectID="_1581287259" r:id="rId300"/>
        </w:object>
      </w:r>
      <w:r>
        <w:rPr>
          <w:color w:val="000000"/>
        </w:rPr>
        <w:t xml:space="preserve">      </w:t>
      </w:r>
      <w:r w:rsidRPr="00F33E41">
        <w:rPr>
          <w:b/>
          <w:color w:val="000000"/>
        </w:rPr>
        <w:t>в)</w:t>
      </w:r>
      <w:r>
        <w:rPr>
          <w:color w:val="000000"/>
        </w:rPr>
        <w:t xml:space="preserve"> 2 или 0,5      </w:t>
      </w: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 w:rsidRPr="004748BC">
        <w:rPr>
          <w:color w:val="000000"/>
          <w:position w:val="-4"/>
        </w:rPr>
        <w:object w:dxaOrig="380" w:dyaOrig="260">
          <v:shape id="_x0000_i1182" type="#_x0000_t75" style="width:19pt;height:13pt" o:ole="">
            <v:imagedata r:id="rId295" o:title=""/>
          </v:shape>
          <o:OLEObject Type="Embed" ProgID="Equation.3" ShapeID="_x0000_i1182" DrawAspect="Content" ObjectID="_1581287260" r:id="rId301"/>
        </w:object>
      </w:r>
      <w:r>
        <w:rPr>
          <w:color w:val="000000"/>
        </w:rPr>
        <w:t xml:space="preserve"> или 0,5  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другой ответ</w:t>
      </w:r>
    </w:p>
    <w:p w:rsidR="004811F5" w:rsidRPr="005423AE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DA9">
        <w:rPr>
          <w:b/>
          <w:color w:val="000000"/>
        </w:rPr>
        <w:t>9.</w:t>
      </w:r>
      <w:r w:rsidRPr="00EB5695">
        <w:rPr>
          <w:color w:val="000000"/>
        </w:rPr>
        <w:t xml:space="preserve"> </w:t>
      </w:r>
      <w:r>
        <w:rPr>
          <w:color w:val="000000"/>
        </w:rPr>
        <w:t>Какая из систем не имеет решения?</w:t>
      </w:r>
      <w:r>
        <w:rPr>
          <w:color w:val="000000"/>
        </w:rPr>
        <w:tab/>
      </w:r>
      <w:r>
        <w:rPr>
          <w:color w:val="000000"/>
        </w:rPr>
        <w:tab/>
      </w: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 w:rsidRPr="004748BC">
        <w:rPr>
          <w:color w:val="000000"/>
          <w:position w:val="-32"/>
        </w:rPr>
        <w:object w:dxaOrig="1420" w:dyaOrig="760">
          <v:shape id="_x0000_i1183" type="#_x0000_t75" style="width:71pt;height:38pt" o:ole="">
            <v:imagedata r:id="rId302" o:title=""/>
          </v:shape>
          <o:OLEObject Type="Embed" ProgID="Equation.3" ShapeID="_x0000_i1183" DrawAspect="Content" ObjectID="_1581287261" r:id="rId303"/>
        </w:object>
      </w:r>
      <w:r>
        <w:rPr>
          <w:color w:val="000000"/>
        </w:rPr>
        <w:t xml:space="preserve">       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 w:rsidR="009C2389">
        <w:rPr>
          <w:noProof/>
          <w:color w:val="000000"/>
          <w:position w:val="-30"/>
        </w:rPr>
        <w:drawing>
          <wp:inline distT="0" distB="0" distL="0" distR="0">
            <wp:extent cx="660400" cy="469900"/>
            <wp:effectExtent l="0" t="0" r="635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F5" w:rsidRPr="005423AE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в)</w:t>
      </w:r>
      <w:r>
        <w:rPr>
          <w:color w:val="000000"/>
        </w:rPr>
        <w:t xml:space="preserve"> </w:t>
      </w:r>
      <w:r w:rsidRPr="004748BC">
        <w:rPr>
          <w:color w:val="000000"/>
          <w:position w:val="-30"/>
        </w:rPr>
        <w:object w:dxaOrig="999" w:dyaOrig="720">
          <v:shape id="_x0000_i1185" type="#_x0000_t75" style="width:50pt;height:36pt" o:ole="">
            <v:imagedata r:id="rId305" o:title=""/>
          </v:shape>
          <o:OLEObject Type="Embed" ProgID="Equation.3" ShapeID="_x0000_i1185" DrawAspect="Content" ObjectID="_1581287262" r:id="rId306"/>
        </w:object>
      </w:r>
      <w:r>
        <w:rPr>
          <w:color w:val="000000"/>
        </w:rPr>
        <w:t xml:space="preserve">               </w:t>
      </w:r>
      <w:r w:rsidRPr="00F33E41">
        <w:rPr>
          <w:b/>
          <w:color w:val="000000"/>
        </w:rPr>
        <w:t>г)</w:t>
      </w:r>
      <w:r w:rsidRPr="00EB5695">
        <w:rPr>
          <w:color w:val="000000"/>
        </w:rPr>
        <w:t xml:space="preserve"> </w:t>
      </w:r>
      <w:r w:rsidRPr="004748BC">
        <w:rPr>
          <w:color w:val="000000"/>
          <w:position w:val="-32"/>
        </w:rPr>
        <w:object w:dxaOrig="1420" w:dyaOrig="760">
          <v:shape id="_x0000_i1186" type="#_x0000_t75" style="width:71pt;height:38pt" o:ole="">
            <v:imagedata r:id="rId307" o:title=""/>
          </v:shape>
          <o:OLEObject Type="Embed" ProgID="Equation.3" ShapeID="_x0000_i1186" DrawAspect="Content" ObjectID="_1581287263" r:id="rId308"/>
        </w:object>
      </w:r>
      <w:r>
        <w:rPr>
          <w:color w:val="000000"/>
        </w:rPr>
        <w:t xml:space="preserve">         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</w:t>
      </w:r>
      <w:r w:rsidRPr="004748BC">
        <w:rPr>
          <w:color w:val="000000"/>
          <w:position w:val="-32"/>
        </w:rPr>
        <w:object w:dxaOrig="1400" w:dyaOrig="760">
          <v:shape id="_x0000_i1187" type="#_x0000_t75" style="width:70pt;height:38pt" o:ole="">
            <v:imagedata r:id="rId309" o:title=""/>
          </v:shape>
          <o:OLEObject Type="Embed" ProgID="Equation.3" ShapeID="_x0000_i1187" DrawAspect="Content" ObjectID="_1581287264" r:id="rId310"/>
        </w:object>
      </w:r>
    </w:p>
    <w:p w:rsidR="004811F5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B5695">
        <w:rPr>
          <w:b/>
          <w:bCs/>
          <w:color w:val="000000"/>
        </w:rPr>
        <w:t xml:space="preserve">10. </w:t>
      </w:r>
      <w:r w:rsidRPr="00C7270B">
        <w:rPr>
          <w:bCs/>
          <w:color w:val="000000"/>
        </w:rPr>
        <w:t>Сколько корне</w:t>
      </w:r>
      <w:r>
        <w:rPr>
          <w:bCs/>
          <w:color w:val="000000"/>
        </w:rPr>
        <w:t xml:space="preserve">й имеет уравнение </w:t>
      </w:r>
      <w:r w:rsidRPr="004E72AB">
        <w:rPr>
          <w:bCs/>
          <w:color w:val="000000"/>
          <w:position w:val="-30"/>
        </w:rPr>
        <w:object w:dxaOrig="700" w:dyaOrig="680">
          <v:shape id="_x0000_i1188" type="#_x0000_t75" style="width:35pt;height:34pt" o:ole="">
            <v:imagedata r:id="rId311" o:title=""/>
          </v:shape>
          <o:OLEObject Type="Embed" ProgID="Equation.3" ShapeID="_x0000_i1188" DrawAspect="Content" ObjectID="_1581287265" r:id="rId312"/>
        </w:object>
      </w:r>
      <w:r>
        <w:rPr>
          <w:bCs/>
          <w:color w:val="000000"/>
        </w:rPr>
        <w:t>?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33E41">
        <w:rPr>
          <w:b/>
          <w:color w:val="000000"/>
        </w:rPr>
        <w:t>а)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один или два   </w:t>
      </w:r>
      <w:r w:rsidRPr="00F33E41">
        <w:rPr>
          <w:b/>
          <w:color w:val="000000"/>
        </w:rPr>
        <w:t>б)</w:t>
      </w:r>
      <w:r w:rsidRPr="00EB5695">
        <w:rPr>
          <w:color w:val="000000"/>
        </w:rPr>
        <w:t xml:space="preserve"> </w:t>
      </w:r>
      <w:r>
        <w:rPr>
          <w:color w:val="000000"/>
        </w:rPr>
        <w:t>не определить</w:t>
      </w:r>
    </w:p>
    <w:p w:rsidR="004811F5" w:rsidRPr="005423AE" w:rsidRDefault="004811F5" w:rsidP="004811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33E41">
        <w:rPr>
          <w:b/>
          <w:color w:val="000000"/>
        </w:rPr>
        <w:t>в)</w:t>
      </w:r>
      <w:r>
        <w:rPr>
          <w:color w:val="000000"/>
        </w:rPr>
        <w:t xml:space="preserve"> </w:t>
      </w:r>
      <w:r w:rsidRPr="004E72AB">
        <w:rPr>
          <w:color w:val="000000"/>
        </w:rPr>
        <w:t>два или нет корней</w: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г)</w:t>
      </w:r>
      <w:r>
        <w:rPr>
          <w:color w:val="000000"/>
        </w:rPr>
        <w:t xml:space="preserve"> один или нет корней</w:t>
      </w:r>
      <w:r>
        <w:rPr>
          <w:b/>
          <w:color w:val="000000"/>
        </w:rPr>
        <w:t xml:space="preserve"> </w:t>
      </w:r>
      <w:r w:rsidRPr="00EB5695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F33E41">
        <w:rPr>
          <w:b/>
          <w:color w:val="000000"/>
        </w:rPr>
        <w:t>д)</w:t>
      </w:r>
      <w:r>
        <w:rPr>
          <w:color w:val="000000"/>
        </w:rPr>
        <w:t xml:space="preserve"> все случаи из пунктов </w:t>
      </w:r>
      <w:r w:rsidRPr="004E72AB">
        <w:rPr>
          <w:b/>
          <w:i/>
          <w:color w:val="000000"/>
        </w:rPr>
        <w:t>б - г</w:t>
      </w:r>
    </w:p>
    <w:p w:rsidR="00B473F0" w:rsidRPr="004811F5" w:rsidRDefault="00B473F0" w:rsidP="004811F5"/>
    <w:sectPr w:rsidR="00B473F0" w:rsidRPr="004811F5" w:rsidSect="004811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4811F5"/>
    <w:rsid w:val="004811F5"/>
    <w:rsid w:val="009C2389"/>
    <w:rsid w:val="00B473F0"/>
    <w:rsid w:val="00BE7500"/>
    <w:rsid w:val="00CA4A6B"/>
    <w:rsid w:val="00D529F1"/>
    <w:rsid w:val="00D7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image" Target="media/image144.wmf"/><Relationship Id="rId303" Type="http://schemas.openxmlformats.org/officeDocument/2006/relationships/oleObject" Target="embeddings/oleObject155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image" Target="media/image28.wmf"/><Relationship Id="rId84" Type="http://schemas.openxmlformats.org/officeDocument/2006/relationships/oleObject" Target="embeddings/oleObject43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81.bin"/><Relationship Id="rId170" Type="http://schemas.openxmlformats.org/officeDocument/2006/relationships/image" Target="media/image80.wmf"/><Relationship Id="rId191" Type="http://schemas.openxmlformats.org/officeDocument/2006/relationships/image" Target="media/image91.wmf"/><Relationship Id="rId205" Type="http://schemas.openxmlformats.org/officeDocument/2006/relationships/oleObject" Target="embeddings/oleObject105.bin"/><Relationship Id="rId226" Type="http://schemas.openxmlformats.org/officeDocument/2006/relationships/oleObject" Target="embeddings/oleObject116.bin"/><Relationship Id="rId247" Type="http://schemas.openxmlformats.org/officeDocument/2006/relationships/oleObject" Target="embeddings/oleObject126.bin"/><Relationship Id="rId107" Type="http://schemas.openxmlformats.org/officeDocument/2006/relationships/oleObject" Target="embeddings/oleObject54.bin"/><Relationship Id="rId268" Type="http://schemas.openxmlformats.org/officeDocument/2006/relationships/image" Target="media/image129.wmf"/><Relationship Id="rId289" Type="http://schemas.openxmlformats.org/officeDocument/2006/relationships/oleObject" Target="embeddings/oleObject147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8.bin"/><Relationship Id="rId128" Type="http://schemas.openxmlformats.org/officeDocument/2006/relationships/image" Target="media/image61.wmf"/><Relationship Id="rId149" Type="http://schemas.openxmlformats.org/officeDocument/2006/relationships/oleObject" Target="embeddings/oleObject75.bin"/><Relationship Id="rId314" Type="http://schemas.openxmlformats.org/officeDocument/2006/relationships/theme" Target="theme/theme1.xml"/><Relationship Id="rId5" Type="http://schemas.openxmlformats.org/officeDocument/2006/relationships/oleObject" Target="embeddings/oleObject1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82.bin"/><Relationship Id="rId181" Type="http://schemas.openxmlformats.org/officeDocument/2006/relationships/oleObject" Target="embeddings/oleObject93.bin"/><Relationship Id="rId216" Type="http://schemas.openxmlformats.org/officeDocument/2006/relationships/image" Target="media/image103.wmf"/><Relationship Id="rId237" Type="http://schemas.openxmlformats.org/officeDocument/2006/relationships/image" Target="media/image113.wmf"/><Relationship Id="rId258" Type="http://schemas.openxmlformats.org/officeDocument/2006/relationships/image" Target="media/image124.wmf"/><Relationship Id="rId279" Type="http://schemas.openxmlformats.org/officeDocument/2006/relationships/oleObject" Target="embeddings/oleObject142.bin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oleObject" Target="embeddings/oleObject33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70.bin"/><Relationship Id="rId290" Type="http://schemas.openxmlformats.org/officeDocument/2006/relationships/image" Target="media/image140.wmf"/><Relationship Id="rId304" Type="http://schemas.openxmlformats.org/officeDocument/2006/relationships/image" Target="media/image146.wmf"/><Relationship Id="rId85" Type="http://schemas.openxmlformats.org/officeDocument/2006/relationships/image" Target="media/image39.wmf"/><Relationship Id="rId150" Type="http://schemas.openxmlformats.org/officeDocument/2006/relationships/image" Target="media/image72.wmf"/><Relationship Id="rId171" Type="http://schemas.openxmlformats.org/officeDocument/2006/relationships/oleObject" Target="embeddings/oleObject88.bin"/><Relationship Id="rId192" Type="http://schemas.openxmlformats.org/officeDocument/2006/relationships/oleObject" Target="embeddings/oleObject98.bin"/><Relationship Id="rId206" Type="http://schemas.openxmlformats.org/officeDocument/2006/relationships/image" Target="media/image98.wmf"/><Relationship Id="rId227" Type="http://schemas.openxmlformats.org/officeDocument/2006/relationships/image" Target="media/image108.wmf"/><Relationship Id="rId248" Type="http://schemas.openxmlformats.org/officeDocument/2006/relationships/image" Target="media/image119.wmf"/><Relationship Id="rId269" Type="http://schemas.openxmlformats.org/officeDocument/2006/relationships/oleObject" Target="embeddings/oleObject137.bin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5.bin"/><Relationship Id="rId280" Type="http://schemas.openxmlformats.org/officeDocument/2006/relationships/image" Target="media/image135.wmf"/><Relationship Id="rId54" Type="http://schemas.openxmlformats.org/officeDocument/2006/relationships/image" Target="media/image26.wmf"/><Relationship Id="rId75" Type="http://schemas.openxmlformats.org/officeDocument/2006/relationships/image" Target="media/image34.wmf"/><Relationship Id="rId96" Type="http://schemas.openxmlformats.org/officeDocument/2006/relationships/oleObject" Target="embeddings/oleObject49.bin"/><Relationship Id="rId140" Type="http://schemas.openxmlformats.org/officeDocument/2006/relationships/image" Target="media/image67.wmf"/><Relationship Id="rId161" Type="http://schemas.openxmlformats.org/officeDocument/2006/relationships/oleObject" Target="embeddings/oleObject83.bin"/><Relationship Id="rId182" Type="http://schemas.openxmlformats.org/officeDocument/2006/relationships/image" Target="media/image86.wmf"/><Relationship Id="rId217" Type="http://schemas.openxmlformats.org/officeDocument/2006/relationships/oleObject" Target="embeddings/oleObject111.bin"/><Relationship Id="rId6" Type="http://schemas.openxmlformats.org/officeDocument/2006/relationships/image" Target="media/image2.wmf"/><Relationship Id="rId238" Type="http://schemas.openxmlformats.org/officeDocument/2006/relationships/image" Target="media/image114.wmf"/><Relationship Id="rId259" Type="http://schemas.openxmlformats.org/officeDocument/2006/relationships/oleObject" Target="embeddings/oleObject132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0.bin"/><Relationship Id="rId270" Type="http://schemas.openxmlformats.org/officeDocument/2006/relationships/image" Target="media/image130.wmf"/><Relationship Id="rId291" Type="http://schemas.openxmlformats.org/officeDocument/2006/relationships/oleObject" Target="embeddings/oleObject148.bin"/><Relationship Id="rId305" Type="http://schemas.openxmlformats.org/officeDocument/2006/relationships/image" Target="media/image147.wmf"/><Relationship Id="rId44" Type="http://schemas.openxmlformats.org/officeDocument/2006/relationships/image" Target="media/image21.wmf"/><Relationship Id="rId65" Type="http://schemas.openxmlformats.org/officeDocument/2006/relationships/image" Target="media/image29.wmf"/><Relationship Id="rId86" Type="http://schemas.openxmlformats.org/officeDocument/2006/relationships/oleObject" Target="embeddings/oleObject44.bin"/><Relationship Id="rId130" Type="http://schemas.openxmlformats.org/officeDocument/2006/relationships/image" Target="media/image62.wmf"/><Relationship Id="rId151" Type="http://schemas.openxmlformats.org/officeDocument/2006/relationships/oleObject" Target="embeddings/oleObject76.bin"/><Relationship Id="rId172" Type="http://schemas.openxmlformats.org/officeDocument/2006/relationships/image" Target="media/image81.wmf"/><Relationship Id="rId193" Type="http://schemas.openxmlformats.org/officeDocument/2006/relationships/image" Target="media/image92.wmf"/><Relationship Id="rId207" Type="http://schemas.openxmlformats.org/officeDocument/2006/relationships/oleObject" Target="embeddings/oleObject106.bin"/><Relationship Id="rId228" Type="http://schemas.openxmlformats.org/officeDocument/2006/relationships/oleObject" Target="embeddings/oleObject117.bin"/><Relationship Id="rId249" Type="http://schemas.openxmlformats.org/officeDocument/2006/relationships/oleObject" Target="embeddings/oleObject127.bin"/><Relationship Id="rId13" Type="http://schemas.openxmlformats.org/officeDocument/2006/relationships/oleObject" Target="embeddings/oleObject5.bin"/><Relationship Id="rId109" Type="http://schemas.openxmlformats.org/officeDocument/2006/relationships/image" Target="media/image52.wmf"/><Relationship Id="rId260" Type="http://schemas.openxmlformats.org/officeDocument/2006/relationships/image" Target="media/image125.wmf"/><Relationship Id="rId281" Type="http://schemas.openxmlformats.org/officeDocument/2006/relationships/oleObject" Target="embeddings/oleObject143.bin"/><Relationship Id="rId34" Type="http://schemas.openxmlformats.org/officeDocument/2006/relationships/image" Target="media/image16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5.wmf"/><Relationship Id="rId120" Type="http://schemas.openxmlformats.org/officeDocument/2006/relationships/image" Target="media/image57.wmf"/><Relationship Id="rId141" Type="http://schemas.openxmlformats.org/officeDocument/2006/relationships/oleObject" Target="embeddings/oleObject71.bin"/><Relationship Id="rId7" Type="http://schemas.openxmlformats.org/officeDocument/2006/relationships/oleObject" Target="embeddings/oleObject2.bin"/><Relationship Id="rId162" Type="http://schemas.openxmlformats.org/officeDocument/2006/relationships/image" Target="media/image76.wmf"/><Relationship Id="rId183" Type="http://schemas.openxmlformats.org/officeDocument/2006/relationships/oleObject" Target="embeddings/oleObject94.bin"/><Relationship Id="rId218" Type="http://schemas.openxmlformats.org/officeDocument/2006/relationships/oleObject" Target="embeddings/oleObject112.bin"/><Relationship Id="rId239" Type="http://schemas.openxmlformats.org/officeDocument/2006/relationships/oleObject" Target="embeddings/oleObject122.bin"/><Relationship Id="rId250" Type="http://schemas.openxmlformats.org/officeDocument/2006/relationships/image" Target="media/image120.wmf"/><Relationship Id="rId271" Type="http://schemas.openxmlformats.org/officeDocument/2006/relationships/oleObject" Target="embeddings/oleObject138.bin"/><Relationship Id="rId292" Type="http://schemas.openxmlformats.org/officeDocument/2006/relationships/image" Target="media/image141.wmf"/><Relationship Id="rId306" Type="http://schemas.openxmlformats.org/officeDocument/2006/relationships/oleObject" Target="embeddings/oleObject156.bin"/><Relationship Id="rId24" Type="http://schemas.openxmlformats.org/officeDocument/2006/relationships/image" Target="media/image11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4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31" Type="http://schemas.openxmlformats.org/officeDocument/2006/relationships/oleObject" Target="embeddings/oleObject66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2.bin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89.bin"/><Relationship Id="rId194" Type="http://schemas.openxmlformats.org/officeDocument/2006/relationships/oleObject" Target="embeddings/oleObject99.bin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208" Type="http://schemas.openxmlformats.org/officeDocument/2006/relationships/image" Target="media/image99.wmf"/><Relationship Id="rId229" Type="http://schemas.openxmlformats.org/officeDocument/2006/relationships/image" Target="media/image109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5.bin"/><Relationship Id="rId240" Type="http://schemas.openxmlformats.org/officeDocument/2006/relationships/image" Target="media/image115.wmf"/><Relationship Id="rId245" Type="http://schemas.openxmlformats.org/officeDocument/2006/relationships/oleObject" Target="embeddings/oleObject125.bin"/><Relationship Id="rId261" Type="http://schemas.openxmlformats.org/officeDocument/2006/relationships/oleObject" Target="embeddings/oleObject133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6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3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4.bin"/><Relationship Id="rId168" Type="http://schemas.openxmlformats.org/officeDocument/2006/relationships/image" Target="media/image79.wmf"/><Relationship Id="rId282" Type="http://schemas.openxmlformats.org/officeDocument/2006/relationships/image" Target="media/image136.wmf"/><Relationship Id="rId312" Type="http://schemas.openxmlformats.org/officeDocument/2006/relationships/oleObject" Target="embeddings/oleObject159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7.bin"/><Relationship Id="rId93" Type="http://schemas.openxmlformats.org/officeDocument/2006/relationships/image" Target="media/image43.wmf"/><Relationship Id="rId98" Type="http://schemas.openxmlformats.org/officeDocument/2006/relationships/oleObject" Target="embeddings/oleObject50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84.bin"/><Relationship Id="rId184" Type="http://schemas.openxmlformats.org/officeDocument/2006/relationships/image" Target="media/image87.wmf"/><Relationship Id="rId189" Type="http://schemas.openxmlformats.org/officeDocument/2006/relationships/image" Target="media/image90.wmf"/><Relationship Id="rId219" Type="http://schemas.openxmlformats.org/officeDocument/2006/relationships/image" Target="media/image104.wmf"/><Relationship Id="rId3" Type="http://schemas.openxmlformats.org/officeDocument/2006/relationships/webSettings" Target="webSettings.xml"/><Relationship Id="rId214" Type="http://schemas.openxmlformats.org/officeDocument/2006/relationships/image" Target="media/image102.wmf"/><Relationship Id="rId230" Type="http://schemas.openxmlformats.org/officeDocument/2006/relationships/oleObject" Target="embeddings/oleObject118.bin"/><Relationship Id="rId235" Type="http://schemas.openxmlformats.org/officeDocument/2006/relationships/image" Target="media/image112.wmf"/><Relationship Id="rId251" Type="http://schemas.openxmlformats.org/officeDocument/2006/relationships/oleObject" Target="embeddings/oleObject128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41.bin"/><Relationship Id="rId298" Type="http://schemas.openxmlformats.org/officeDocument/2006/relationships/oleObject" Target="embeddings/oleObject152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image" Target="media/image30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0.bin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9.bin"/><Relationship Id="rId302" Type="http://schemas.openxmlformats.org/officeDocument/2006/relationships/image" Target="media/image145.wmf"/><Relationship Id="rId307" Type="http://schemas.openxmlformats.org/officeDocument/2006/relationships/image" Target="media/image14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2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image" Target="media/image73.wmf"/><Relationship Id="rId174" Type="http://schemas.openxmlformats.org/officeDocument/2006/relationships/image" Target="media/image82.wmf"/><Relationship Id="rId179" Type="http://schemas.openxmlformats.org/officeDocument/2006/relationships/oleObject" Target="embeddings/oleObject92.bin"/><Relationship Id="rId195" Type="http://schemas.openxmlformats.org/officeDocument/2006/relationships/image" Target="media/image93.wmf"/><Relationship Id="rId209" Type="http://schemas.openxmlformats.org/officeDocument/2006/relationships/oleObject" Target="embeddings/oleObject107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220" Type="http://schemas.openxmlformats.org/officeDocument/2006/relationships/oleObject" Target="embeddings/oleObject113.bin"/><Relationship Id="rId225" Type="http://schemas.openxmlformats.org/officeDocument/2006/relationships/image" Target="media/image107.wmf"/><Relationship Id="rId241" Type="http://schemas.openxmlformats.org/officeDocument/2006/relationships/oleObject" Target="embeddings/oleObject123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6.bin"/><Relationship Id="rId288" Type="http://schemas.openxmlformats.org/officeDocument/2006/relationships/image" Target="media/image139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8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4.bin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4.bin"/><Relationship Id="rId313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image" Target="media/image33.wmf"/><Relationship Id="rId78" Type="http://schemas.openxmlformats.org/officeDocument/2006/relationships/oleObject" Target="embeddings/oleObject40.bin"/><Relationship Id="rId94" Type="http://schemas.openxmlformats.org/officeDocument/2006/relationships/oleObject" Target="embeddings/oleObject48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8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71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7.bin"/><Relationship Id="rId185" Type="http://schemas.openxmlformats.org/officeDocument/2006/relationships/oleObject" Target="embeddings/oleObject95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oleObject" Target="embeddings/oleObject110.bin"/><Relationship Id="rId236" Type="http://schemas.openxmlformats.org/officeDocument/2006/relationships/oleObject" Target="embeddings/oleObject121.bin"/><Relationship Id="rId257" Type="http://schemas.openxmlformats.org/officeDocument/2006/relationships/oleObject" Target="embeddings/oleObject131.bin"/><Relationship Id="rId278" Type="http://schemas.openxmlformats.org/officeDocument/2006/relationships/image" Target="media/image134.wmf"/><Relationship Id="rId26" Type="http://schemas.openxmlformats.org/officeDocument/2006/relationships/image" Target="media/image12.wmf"/><Relationship Id="rId231" Type="http://schemas.openxmlformats.org/officeDocument/2006/relationships/image" Target="media/image110.wmf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9.bin"/><Relationship Id="rId294" Type="http://schemas.openxmlformats.org/officeDocument/2006/relationships/oleObject" Target="embeddings/oleObject150.bin"/><Relationship Id="rId308" Type="http://schemas.openxmlformats.org/officeDocument/2006/relationships/oleObject" Target="embeddings/oleObject157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5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90.bin"/><Relationship Id="rId196" Type="http://schemas.openxmlformats.org/officeDocument/2006/relationships/oleObject" Target="embeddings/oleObject100.bin"/><Relationship Id="rId200" Type="http://schemas.openxmlformats.org/officeDocument/2006/relationships/oleObject" Target="embeddings/oleObject102.bin"/><Relationship Id="rId16" Type="http://schemas.openxmlformats.org/officeDocument/2006/relationships/image" Target="media/image7.wmf"/><Relationship Id="rId221" Type="http://schemas.openxmlformats.org/officeDocument/2006/relationships/image" Target="media/image105.wmf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4.bin"/><Relationship Id="rId284" Type="http://schemas.openxmlformats.org/officeDocument/2006/relationships/image" Target="media/image137.wmf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9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2.bin"/><Relationship Id="rId144" Type="http://schemas.openxmlformats.org/officeDocument/2006/relationships/image" Target="media/image69.wmf"/><Relationship Id="rId90" Type="http://schemas.openxmlformats.org/officeDocument/2006/relationships/oleObject" Target="embeddings/oleObject46.bin"/><Relationship Id="rId165" Type="http://schemas.openxmlformats.org/officeDocument/2006/relationships/oleObject" Target="embeddings/oleObject85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8.bin"/><Relationship Id="rId232" Type="http://schemas.openxmlformats.org/officeDocument/2006/relationships/oleObject" Target="embeddings/oleObject119.bin"/><Relationship Id="rId253" Type="http://schemas.openxmlformats.org/officeDocument/2006/relationships/oleObject" Target="embeddings/oleObject129.bin"/><Relationship Id="rId274" Type="http://schemas.openxmlformats.org/officeDocument/2006/relationships/image" Target="media/image132.wmf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image" Target="media/image31.wmf"/><Relationship Id="rId113" Type="http://schemas.openxmlformats.org/officeDocument/2006/relationships/image" Target="media/image54.wmf"/><Relationship Id="rId134" Type="http://schemas.openxmlformats.org/officeDocument/2006/relationships/image" Target="media/image64.wmf"/><Relationship Id="rId80" Type="http://schemas.openxmlformats.org/officeDocument/2006/relationships/oleObject" Target="embeddings/oleObject41.bin"/><Relationship Id="rId155" Type="http://schemas.openxmlformats.org/officeDocument/2006/relationships/image" Target="media/image74.wmf"/><Relationship Id="rId176" Type="http://schemas.openxmlformats.org/officeDocument/2006/relationships/image" Target="media/image83.wmf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oleObject" Target="embeddings/oleObject114.bin"/><Relationship Id="rId243" Type="http://schemas.openxmlformats.org/officeDocument/2006/relationships/oleObject" Target="embeddings/oleObject124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5.bin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30.bin"/><Relationship Id="rId103" Type="http://schemas.openxmlformats.org/officeDocument/2006/relationships/image" Target="media/image48.wmf"/><Relationship Id="rId124" Type="http://schemas.openxmlformats.org/officeDocument/2006/relationships/image" Target="media/image59.wmf"/><Relationship Id="rId310" Type="http://schemas.openxmlformats.org/officeDocument/2006/relationships/oleObject" Target="embeddings/oleObject158.bin"/><Relationship Id="rId70" Type="http://schemas.openxmlformats.org/officeDocument/2006/relationships/oleObject" Target="embeddings/oleObject36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3.bin"/><Relationship Id="rId166" Type="http://schemas.openxmlformats.org/officeDocument/2006/relationships/image" Target="media/image78.wmf"/><Relationship Id="rId187" Type="http://schemas.openxmlformats.org/officeDocument/2006/relationships/image" Target="media/image89.wmf"/><Relationship Id="rId1" Type="http://schemas.openxmlformats.org/officeDocument/2006/relationships/styles" Target="styles.xml"/><Relationship Id="rId212" Type="http://schemas.openxmlformats.org/officeDocument/2006/relationships/image" Target="media/image101.wmf"/><Relationship Id="rId233" Type="http://schemas.openxmlformats.org/officeDocument/2006/relationships/image" Target="media/image111.wmf"/><Relationship Id="rId254" Type="http://schemas.openxmlformats.org/officeDocument/2006/relationships/image" Target="media/image122.wmf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275" Type="http://schemas.openxmlformats.org/officeDocument/2006/relationships/oleObject" Target="embeddings/oleObject140.bin"/><Relationship Id="rId296" Type="http://schemas.openxmlformats.org/officeDocument/2006/relationships/oleObject" Target="embeddings/oleObject151.bin"/><Relationship Id="rId300" Type="http://schemas.openxmlformats.org/officeDocument/2006/relationships/oleObject" Target="embeddings/oleObject153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1.bin"/><Relationship Id="rId202" Type="http://schemas.openxmlformats.org/officeDocument/2006/relationships/oleObject" Target="embeddings/oleObject103.bin"/><Relationship Id="rId223" Type="http://schemas.openxmlformats.org/officeDocument/2006/relationships/image" Target="media/image106.wmf"/><Relationship Id="rId244" Type="http://schemas.openxmlformats.org/officeDocument/2006/relationships/image" Target="media/image117.wmf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oleObject" Target="embeddings/oleObject135.bin"/><Relationship Id="rId286" Type="http://schemas.openxmlformats.org/officeDocument/2006/relationships/image" Target="media/image138.wmf"/><Relationship Id="rId50" Type="http://schemas.openxmlformats.org/officeDocument/2006/relationships/image" Target="media/image24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3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6.bin"/><Relationship Id="rId188" Type="http://schemas.openxmlformats.org/officeDocument/2006/relationships/oleObject" Target="embeddings/oleObject96.bin"/><Relationship Id="rId311" Type="http://schemas.openxmlformats.org/officeDocument/2006/relationships/image" Target="media/image150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7.bin"/><Relationship Id="rId213" Type="http://schemas.openxmlformats.org/officeDocument/2006/relationships/oleObject" Target="embeddings/oleObject109.bin"/><Relationship Id="rId234" Type="http://schemas.openxmlformats.org/officeDocument/2006/relationships/oleObject" Target="embeddings/oleObject120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oleObject" Target="embeddings/oleObject130.bin"/><Relationship Id="rId276" Type="http://schemas.openxmlformats.org/officeDocument/2006/relationships/image" Target="media/image133.wmf"/><Relationship Id="rId297" Type="http://schemas.openxmlformats.org/officeDocument/2006/relationships/image" Target="media/image143.wmf"/><Relationship Id="rId40" Type="http://schemas.openxmlformats.org/officeDocument/2006/relationships/image" Target="media/image19.wmf"/><Relationship Id="rId115" Type="http://schemas.openxmlformats.org/officeDocument/2006/relationships/oleObject" Target="embeddings/oleObject58.bin"/><Relationship Id="rId136" Type="http://schemas.openxmlformats.org/officeDocument/2006/relationships/image" Target="media/image65.wmf"/><Relationship Id="rId157" Type="http://schemas.openxmlformats.org/officeDocument/2006/relationships/image" Target="media/image75.wmf"/><Relationship Id="rId178" Type="http://schemas.openxmlformats.org/officeDocument/2006/relationships/image" Target="media/image84.wmf"/><Relationship Id="rId301" Type="http://schemas.openxmlformats.org/officeDocument/2006/relationships/oleObject" Target="embeddings/oleObject1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Квадратные уравнения</vt:lpstr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Квадратные уравнения</dc:title>
  <dc:subject/>
  <dc:creator>Ленуська</dc:creator>
  <cp:keywords/>
  <cp:lastModifiedBy>Пользователь Windows</cp:lastModifiedBy>
  <cp:revision>3</cp:revision>
  <dcterms:created xsi:type="dcterms:W3CDTF">2018-02-27T22:36:00Z</dcterms:created>
  <dcterms:modified xsi:type="dcterms:W3CDTF">2018-02-27T22:36:00Z</dcterms:modified>
</cp:coreProperties>
</file>